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F118" w14:textId="6F8F783D" w:rsidR="00AD5BBD" w:rsidRPr="00C637BD" w:rsidRDefault="00744334" w:rsidP="00E207B8">
      <w:pPr>
        <w:spacing w:line="276" w:lineRule="auto"/>
        <w:ind w:right="701"/>
        <w:jc w:val="both"/>
        <w:rPr>
          <w:rFonts w:ascii="Times New Roman" w:hAnsi="Times New Roman"/>
          <w:sz w:val="28"/>
          <w:szCs w:val="28"/>
        </w:rPr>
      </w:pPr>
      <w:r w:rsidRPr="00C637BD">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0A9BF4B2" wp14:editId="5F5B5FAA">
                <wp:simplePos x="0" y="0"/>
                <wp:positionH relativeFrom="margin">
                  <wp:posOffset>-933450</wp:posOffset>
                </wp:positionH>
                <wp:positionV relativeFrom="paragraph">
                  <wp:posOffset>238125</wp:posOffset>
                </wp:positionV>
                <wp:extent cx="7591425" cy="7618095"/>
                <wp:effectExtent l="0" t="0" r="47625" b="5905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7618095"/>
                        </a:xfrm>
                        <a:prstGeom prst="rect">
                          <a:avLst/>
                        </a:prstGeom>
                        <a:gradFill rotWithShape="0">
                          <a:gsLst>
                            <a:gs pos="0">
                              <a:schemeClr val="lt1">
                                <a:lumMod val="100000"/>
                                <a:lumOff val="0"/>
                              </a:schemeClr>
                            </a:gs>
                            <a:gs pos="100000">
                              <a:schemeClr val="accent6">
                                <a:lumMod val="40000"/>
                                <a:lumOff val="60000"/>
                              </a:schemeClr>
                            </a:gs>
                          </a:gsLst>
                          <a:lin ang="16200000" scaled="1"/>
                        </a:gradFill>
                        <a:ln w="12700">
                          <a:solidFill>
                            <a:schemeClr val="accent6">
                              <a:lumMod val="20000"/>
                              <a:lumOff val="80000"/>
                            </a:schemeClr>
                          </a:solidFill>
                          <a:miter lim="800000"/>
                          <a:headEnd/>
                          <a:tailEnd/>
                        </a:ln>
                        <a:effectLst>
                          <a:outerShdw dist="28398" dir="3806097" algn="ctr" rotWithShape="0">
                            <a:schemeClr val="accent6">
                              <a:lumMod val="50000"/>
                              <a:lumOff val="0"/>
                              <a:alpha val="50000"/>
                            </a:schemeClr>
                          </a:outerShdw>
                        </a:effectLst>
                      </wps:spPr>
                      <wps:txbx>
                        <w:txbxContent>
                          <w:p w14:paraId="0A9BF4E1" w14:textId="77777777" w:rsidR="00C637BD" w:rsidRDefault="00C637BD" w:rsidP="00190BD9">
                            <w:pPr>
                              <w:jc w:val="center"/>
                              <w:rPr>
                                <w:lang w:val="en-US"/>
                              </w:rPr>
                            </w:pPr>
                          </w:p>
                          <w:p w14:paraId="0A9BF4E2" w14:textId="77777777" w:rsidR="00C637BD" w:rsidRDefault="00C637BD" w:rsidP="00190BD9">
                            <w:pPr>
                              <w:jc w:val="center"/>
                              <w:rPr>
                                <w:lang w:val="en-US"/>
                              </w:rPr>
                            </w:pPr>
                            <w:r w:rsidRPr="000F10AC">
                              <w:rPr>
                                <w:noProof/>
                                <w:lang w:val="en-US"/>
                              </w:rPr>
                              <w:drawing>
                                <wp:inline distT="0" distB="0" distL="0" distR="0" wp14:anchorId="0A9BF4FE" wp14:editId="0A9BF4FF">
                                  <wp:extent cx="736969" cy="716816"/>
                                  <wp:effectExtent l="19050" t="0" r="5981" b="0"/>
                                  <wp:docPr id="32" name="Picture 29" descr="https://www.mutah.edu.jo/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mutah.edu.jo/sites/default/files/logo.png"/>
                                          <pic:cNvPicPr>
                                            <a:picLocks noChangeAspect="1" noChangeArrowheads="1"/>
                                          </pic:cNvPicPr>
                                        </pic:nvPicPr>
                                        <pic:blipFill>
                                          <a:blip r:embed="rId8" cstate="print"/>
                                          <a:srcRect/>
                                          <a:stretch>
                                            <a:fillRect/>
                                          </a:stretch>
                                        </pic:blipFill>
                                        <pic:spPr bwMode="auto">
                                          <a:xfrm>
                                            <a:off x="0" y="0"/>
                                            <a:ext cx="736969" cy="716816"/>
                                          </a:xfrm>
                                          <a:prstGeom prst="rect">
                                            <a:avLst/>
                                          </a:prstGeom>
                                          <a:noFill/>
                                          <a:ln w="9525">
                                            <a:noFill/>
                                            <a:miter lim="800000"/>
                                            <a:headEnd/>
                                            <a:tailEnd/>
                                          </a:ln>
                                        </pic:spPr>
                                      </pic:pic>
                                    </a:graphicData>
                                  </a:graphic>
                                </wp:inline>
                              </w:drawing>
                            </w:r>
                          </w:p>
                          <w:p w14:paraId="0A9BF4E3" w14:textId="77777777" w:rsidR="00C637BD" w:rsidRDefault="00C637BD" w:rsidP="00190BD9">
                            <w:pPr>
                              <w:jc w:val="center"/>
                              <w:rPr>
                                <w:lang w:val="en-US"/>
                              </w:rPr>
                            </w:pPr>
                          </w:p>
                          <w:p w14:paraId="0A9BF4E4" w14:textId="77777777" w:rsidR="00C637BD" w:rsidRDefault="00C637BD" w:rsidP="00190BD9">
                            <w:pPr>
                              <w:contextualSpacing/>
                              <w:rPr>
                                <w:lang w:val="en-US"/>
                              </w:rPr>
                            </w:pPr>
                          </w:p>
                          <w:p w14:paraId="0A9BF4E5" w14:textId="77777777" w:rsidR="00C637BD" w:rsidRPr="00743C1E" w:rsidRDefault="00C637BD" w:rsidP="00190BD9">
                            <w:pPr>
                              <w:contextualSpacing/>
                              <w:jc w:val="center"/>
                              <w:rPr>
                                <w:rFonts w:asciiTheme="minorBidi" w:eastAsia="Calibri" w:hAnsiTheme="minorBidi" w:cstheme="minorBidi"/>
                                <w:b/>
                                <w:sz w:val="28"/>
                                <w:szCs w:val="28"/>
                              </w:rPr>
                            </w:pPr>
                            <w:r w:rsidRPr="00743C1E">
                              <w:rPr>
                                <w:rFonts w:asciiTheme="minorBidi" w:eastAsia="Calibri" w:hAnsiTheme="minorBidi" w:cstheme="minorBidi"/>
                                <w:b/>
                                <w:sz w:val="28"/>
                                <w:szCs w:val="28"/>
                              </w:rPr>
                              <w:t>ERASMUS+ PROGRAMME</w:t>
                            </w:r>
                          </w:p>
                          <w:p w14:paraId="0A9BF4E6" w14:textId="0F291AA7" w:rsidR="00C637BD" w:rsidRPr="00743C1E" w:rsidRDefault="00C637BD" w:rsidP="00190BD9">
                            <w:pPr>
                              <w:pStyle w:val="Header"/>
                              <w:contextualSpacing/>
                              <w:jc w:val="center"/>
                              <w:rPr>
                                <w:rFonts w:asciiTheme="minorBidi" w:hAnsiTheme="minorBidi" w:cstheme="minorBidi"/>
                                <w:sz w:val="28"/>
                                <w:szCs w:val="28"/>
                              </w:rPr>
                            </w:pPr>
                            <w:r w:rsidRPr="00743C1E">
                              <w:rPr>
                                <w:rFonts w:asciiTheme="minorBidi" w:hAnsiTheme="minorBidi" w:cstheme="minorBidi"/>
                                <w:sz w:val="28"/>
                                <w:szCs w:val="28"/>
                              </w:rPr>
                              <w:t>Promoti</w:t>
                            </w:r>
                            <w:r>
                              <w:rPr>
                                <w:rFonts w:asciiTheme="minorBidi" w:hAnsiTheme="minorBidi" w:cstheme="minorBidi"/>
                                <w:sz w:val="28"/>
                                <w:szCs w:val="28"/>
                              </w:rPr>
                              <w:t>ng</w:t>
                            </w:r>
                            <w:r w:rsidRPr="00743C1E">
                              <w:rPr>
                                <w:rFonts w:asciiTheme="minorBidi" w:hAnsiTheme="minorBidi" w:cstheme="minorBidi"/>
                                <w:sz w:val="28"/>
                                <w:szCs w:val="28"/>
                              </w:rPr>
                              <w:t xml:space="preserve"> Youth Employment in Prompt Areas in Jordan/ Job-Jo</w:t>
                            </w:r>
                          </w:p>
                          <w:p w14:paraId="0A9BF4E7" w14:textId="77777777" w:rsidR="00C637BD" w:rsidRPr="00743C1E" w:rsidRDefault="00C637BD" w:rsidP="00190BD9">
                            <w:pPr>
                              <w:pStyle w:val="Header"/>
                              <w:contextualSpacing/>
                              <w:jc w:val="center"/>
                              <w:rPr>
                                <w:rFonts w:asciiTheme="minorBidi" w:hAnsiTheme="minorBidi" w:cstheme="minorBidi"/>
                                <w:sz w:val="28"/>
                                <w:szCs w:val="28"/>
                              </w:rPr>
                            </w:pPr>
                            <w:r w:rsidRPr="00743C1E">
                              <w:rPr>
                                <w:rFonts w:asciiTheme="minorBidi" w:hAnsiTheme="minorBidi" w:cstheme="minorBidi"/>
                                <w:sz w:val="28"/>
                                <w:szCs w:val="28"/>
                              </w:rPr>
                              <w:t>Project Number: 598428-EPP-1-2018-JO-EPPKA2-CBHE-JP</w:t>
                            </w:r>
                          </w:p>
                          <w:p w14:paraId="0A9BF4E8" w14:textId="77777777" w:rsidR="00C637BD" w:rsidRPr="00DF24D7" w:rsidRDefault="00C637BD" w:rsidP="00190BD9">
                            <w:pPr>
                              <w:contextualSpacing/>
                              <w:jc w:val="center"/>
                              <w:rPr>
                                <w:rFonts w:asciiTheme="minorHAnsi" w:eastAsia="Calibri" w:hAnsiTheme="minorHAnsi" w:cstheme="minorHAnsi"/>
                                <w:b/>
                                <w:sz w:val="28"/>
                                <w:szCs w:val="28"/>
                              </w:rPr>
                            </w:pPr>
                          </w:p>
                          <w:p w14:paraId="0A9BF4E9" w14:textId="77777777" w:rsidR="00C637BD" w:rsidRPr="00DF24D7" w:rsidRDefault="00C637BD" w:rsidP="00190BD9">
                            <w:pPr>
                              <w:contextualSpacing/>
                              <w:jc w:val="center"/>
                              <w:rPr>
                                <w:rFonts w:asciiTheme="minorHAnsi" w:eastAsia="Calibri" w:hAnsiTheme="minorHAnsi" w:cstheme="minorHAnsi"/>
                                <w:b/>
                                <w:sz w:val="28"/>
                                <w:szCs w:val="28"/>
                              </w:rPr>
                            </w:pPr>
                          </w:p>
                          <w:p w14:paraId="0A9BF4EA" w14:textId="77777777" w:rsidR="00C637BD" w:rsidRPr="00DF24D7" w:rsidRDefault="00C637BD" w:rsidP="00190BD9">
                            <w:pPr>
                              <w:contextualSpacing/>
                              <w:jc w:val="center"/>
                              <w:rPr>
                                <w:rFonts w:asciiTheme="minorHAnsi" w:eastAsia="Calibri" w:hAnsiTheme="minorHAnsi" w:cstheme="minorHAnsi"/>
                                <w:b/>
                                <w:sz w:val="28"/>
                                <w:szCs w:val="28"/>
                              </w:rPr>
                            </w:pPr>
                          </w:p>
                          <w:p w14:paraId="0A9BF4EB" w14:textId="77777777" w:rsidR="00C637BD" w:rsidRPr="00DF24D7" w:rsidRDefault="00C637BD" w:rsidP="00190BD9">
                            <w:pPr>
                              <w:contextualSpacing/>
                              <w:jc w:val="center"/>
                              <w:rPr>
                                <w:rFonts w:asciiTheme="minorHAnsi" w:eastAsia="Calibri" w:hAnsiTheme="minorHAnsi" w:cstheme="minorHAnsi"/>
                                <w:b/>
                                <w:sz w:val="28"/>
                                <w:szCs w:val="28"/>
                              </w:rPr>
                            </w:pPr>
                          </w:p>
                          <w:p w14:paraId="0A9BF4EC" w14:textId="77777777" w:rsidR="00C637BD" w:rsidRPr="00DF24D7" w:rsidRDefault="00C637BD" w:rsidP="00190BD9">
                            <w:pPr>
                              <w:contextualSpacing/>
                              <w:jc w:val="center"/>
                              <w:rPr>
                                <w:rFonts w:asciiTheme="minorHAnsi" w:eastAsia="Calibri" w:hAnsiTheme="minorHAnsi" w:cstheme="minorHAnsi"/>
                                <w:b/>
                                <w:sz w:val="28"/>
                                <w:szCs w:val="28"/>
                              </w:rPr>
                            </w:pPr>
                          </w:p>
                          <w:p w14:paraId="0A9BF4ED" w14:textId="77777777" w:rsidR="00C637BD" w:rsidRPr="00DF24D7" w:rsidRDefault="00C637BD" w:rsidP="00190BD9">
                            <w:pPr>
                              <w:contextualSpacing/>
                              <w:jc w:val="center"/>
                              <w:rPr>
                                <w:rFonts w:asciiTheme="minorHAnsi" w:eastAsia="Calibri" w:hAnsiTheme="minorHAnsi" w:cstheme="minorHAnsi"/>
                                <w:b/>
                                <w:sz w:val="28"/>
                                <w:szCs w:val="28"/>
                              </w:rPr>
                            </w:pPr>
                          </w:p>
                          <w:p w14:paraId="0A9BF4EE" w14:textId="77777777" w:rsidR="00C637BD" w:rsidRPr="00DF24D7" w:rsidRDefault="00C637BD" w:rsidP="00190BD9">
                            <w:pPr>
                              <w:contextualSpacing/>
                              <w:jc w:val="center"/>
                              <w:rPr>
                                <w:rFonts w:asciiTheme="minorHAnsi" w:hAnsiTheme="minorHAnsi" w:cstheme="minorHAnsi"/>
                              </w:rPr>
                            </w:pPr>
                          </w:p>
                          <w:p w14:paraId="0A9BF4EF" w14:textId="77777777" w:rsidR="00C637BD" w:rsidRPr="00DF24D7" w:rsidRDefault="00C637BD" w:rsidP="00190BD9">
                            <w:pPr>
                              <w:contextualSpacing/>
                              <w:jc w:val="center"/>
                              <w:rPr>
                                <w:rFonts w:asciiTheme="minorHAnsi" w:eastAsia="Calibri" w:hAnsiTheme="minorHAnsi" w:cstheme="minorHAnsi"/>
                                <w:b/>
                                <w:sz w:val="28"/>
                                <w:szCs w:val="28"/>
                              </w:rPr>
                            </w:pPr>
                          </w:p>
                          <w:p w14:paraId="0A9BF4F0" w14:textId="77777777" w:rsidR="00C637BD" w:rsidRPr="00DF24D7" w:rsidRDefault="00C637BD" w:rsidP="00190BD9">
                            <w:pPr>
                              <w:contextualSpacing/>
                              <w:jc w:val="center"/>
                              <w:rPr>
                                <w:rFonts w:asciiTheme="minorHAnsi" w:eastAsia="Calibri" w:hAnsiTheme="minorHAnsi" w:cstheme="minorHAnsi"/>
                                <w:b/>
                                <w:sz w:val="28"/>
                                <w:szCs w:val="28"/>
                              </w:rPr>
                            </w:pPr>
                          </w:p>
                          <w:p w14:paraId="0A9BF4F1" w14:textId="77777777" w:rsidR="00C637BD" w:rsidRPr="00DF24D7" w:rsidRDefault="00C637BD" w:rsidP="00190BD9">
                            <w:pPr>
                              <w:contextualSpacing/>
                              <w:jc w:val="center"/>
                              <w:rPr>
                                <w:rFonts w:asciiTheme="minorHAnsi" w:eastAsia="Calibri" w:hAnsiTheme="minorHAnsi" w:cstheme="minorHAnsi"/>
                                <w:b/>
                                <w:sz w:val="28"/>
                                <w:szCs w:val="28"/>
                              </w:rPr>
                            </w:pPr>
                          </w:p>
                          <w:p w14:paraId="3788918D" w14:textId="77777777" w:rsidR="00841E20" w:rsidRPr="00DF24D7" w:rsidRDefault="00C637BD" w:rsidP="00841E20">
                            <w:pPr>
                              <w:contextualSpacing/>
                              <w:jc w:val="center"/>
                              <w:rPr>
                                <w:rFonts w:asciiTheme="minorHAnsi" w:hAnsiTheme="minorHAnsi" w:cstheme="minorHAnsi"/>
                              </w:rPr>
                            </w:pPr>
                            <w:r>
                              <w:rPr>
                                <w:rFonts w:asciiTheme="minorHAnsi" w:eastAsia="Times New Roman" w:hAnsiTheme="minorHAnsi" w:cstheme="minorHAnsi"/>
                                <w:b/>
                                <w:bCs/>
                                <w:sz w:val="28"/>
                                <w:szCs w:val="28"/>
                              </w:rPr>
                              <w:t xml:space="preserve">Minutes </w:t>
                            </w:r>
                            <w:r w:rsidR="00841E20">
                              <w:rPr>
                                <w:rFonts w:asciiTheme="minorHAnsi" w:eastAsia="Times New Roman" w:hAnsiTheme="minorHAnsi" w:cstheme="minorHAnsi"/>
                                <w:b/>
                                <w:bCs/>
                                <w:sz w:val="28"/>
                                <w:szCs w:val="28"/>
                              </w:rPr>
                              <w:t xml:space="preserve">Seventh Management </w:t>
                            </w:r>
                            <w:r w:rsidR="00841E20" w:rsidRPr="00DF24D7">
                              <w:rPr>
                                <w:rFonts w:asciiTheme="minorHAnsi" w:eastAsia="Times New Roman" w:hAnsiTheme="minorHAnsi" w:cstheme="minorHAnsi"/>
                                <w:b/>
                                <w:bCs/>
                                <w:sz w:val="28"/>
                                <w:szCs w:val="28"/>
                              </w:rPr>
                              <w:t>Meeting Agenda</w:t>
                            </w:r>
                          </w:p>
                          <w:p w14:paraId="0D44B0C2" w14:textId="77777777" w:rsidR="00841E20" w:rsidRDefault="00841E20" w:rsidP="00841E20">
                            <w:pPr>
                              <w:contextualSpacing/>
                              <w:jc w:val="center"/>
                              <w:rPr>
                                <w:rFonts w:asciiTheme="minorHAnsi" w:hAnsiTheme="minorHAnsi" w:cstheme="minorHAnsi"/>
                              </w:rPr>
                            </w:pPr>
                          </w:p>
                          <w:p w14:paraId="1F3DB07C" w14:textId="77777777" w:rsidR="00841E20" w:rsidRPr="00DF24D7" w:rsidRDefault="00841E20" w:rsidP="00841E20">
                            <w:pPr>
                              <w:contextualSpacing/>
                              <w:jc w:val="center"/>
                              <w:rPr>
                                <w:rFonts w:asciiTheme="minorHAnsi" w:hAnsiTheme="minorHAnsi" w:cstheme="minorHAnsi"/>
                              </w:rPr>
                            </w:pPr>
                          </w:p>
                          <w:p w14:paraId="1CA84CC1" w14:textId="77777777" w:rsidR="00841E20" w:rsidRPr="00DF24D7" w:rsidRDefault="00841E20" w:rsidP="00841E20">
                            <w:pPr>
                              <w:contextualSpacing/>
                              <w:jc w:val="center"/>
                              <w:rPr>
                                <w:rFonts w:asciiTheme="minorHAnsi" w:hAnsiTheme="minorHAnsi" w:cstheme="minorHAnsi"/>
                              </w:rPr>
                            </w:pPr>
                          </w:p>
                          <w:p w14:paraId="7F955B6E" w14:textId="77777777" w:rsidR="00841E20" w:rsidRPr="005D3098" w:rsidRDefault="00841E20" w:rsidP="00841E20">
                            <w:pPr>
                              <w:contextualSpacing/>
                              <w:jc w:val="center"/>
                              <w:rPr>
                                <w:rFonts w:asciiTheme="minorHAnsi" w:eastAsia="Times New Roman" w:hAnsiTheme="minorHAnsi" w:cstheme="minorHAnsi"/>
                                <w:bCs/>
                                <w:i/>
                                <w:color w:val="000000"/>
                                <w:sz w:val="32"/>
                                <w:szCs w:val="28"/>
                              </w:rPr>
                            </w:pPr>
                            <w:r w:rsidRPr="005D3098">
                              <w:rPr>
                                <w:rFonts w:asciiTheme="minorHAnsi" w:eastAsia="Times New Roman" w:hAnsiTheme="minorHAnsi" w:cstheme="minorHAnsi"/>
                                <w:bCs/>
                                <w:i/>
                                <w:color w:val="000000"/>
                                <w:sz w:val="32"/>
                                <w:szCs w:val="28"/>
                              </w:rPr>
                              <w:t>University of Cyprus</w:t>
                            </w:r>
                          </w:p>
                          <w:p w14:paraId="1FE18A91" w14:textId="77777777" w:rsidR="00841E20" w:rsidRPr="005D3098" w:rsidRDefault="00841E20" w:rsidP="00841E20">
                            <w:pPr>
                              <w:contextualSpacing/>
                              <w:jc w:val="center"/>
                              <w:rPr>
                                <w:rFonts w:asciiTheme="minorHAnsi" w:eastAsia="Times New Roman" w:hAnsiTheme="minorHAnsi" w:cstheme="minorHAnsi"/>
                                <w:bCs/>
                                <w:i/>
                                <w:color w:val="000000"/>
                                <w:sz w:val="28"/>
                                <w:szCs w:val="28"/>
                              </w:rPr>
                            </w:pPr>
                            <w:r w:rsidRPr="005D3098">
                              <w:rPr>
                                <w:rFonts w:asciiTheme="minorHAnsi" w:eastAsia="Times New Roman" w:hAnsiTheme="minorHAnsi" w:cstheme="minorHAnsi"/>
                                <w:bCs/>
                                <w:i/>
                                <w:color w:val="000000"/>
                                <w:sz w:val="32"/>
                                <w:szCs w:val="28"/>
                              </w:rPr>
                              <w:t xml:space="preserve"> </w:t>
                            </w:r>
                            <w:r>
                              <w:rPr>
                                <w:rFonts w:asciiTheme="minorHAnsi" w:eastAsia="Times New Roman" w:hAnsiTheme="minorHAnsi" w:cstheme="minorHAnsi"/>
                                <w:bCs/>
                                <w:i/>
                                <w:color w:val="000000"/>
                                <w:sz w:val="32"/>
                                <w:szCs w:val="28"/>
                              </w:rPr>
                              <w:t>Nicosia-</w:t>
                            </w:r>
                            <w:r w:rsidRPr="005D3098">
                              <w:rPr>
                                <w:rFonts w:asciiTheme="minorHAnsi" w:eastAsia="Times New Roman" w:hAnsiTheme="minorHAnsi" w:cstheme="minorHAnsi"/>
                                <w:bCs/>
                                <w:i/>
                                <w:color w:val="000000"/>
                                <w:sz w:val="32"/>
                                <w:szCs w:val="28"/>
                              </w:rPr>
                              <w:t>Cyprus</w:t>
                            </w:r>
                          </w:p>
                          <w:p w14:paraId="2A8D9D0A" w14:textId="77777777" w:rsidR="00841E20" w:rsidRPr="005D3098" w:rsidRDefault="00841E20" w:rsidP="00841E20">
                            <w:pPr>
                              <w:contextualSpacing/>
                              <w:jc w:val="center"/>
                              <w:rPr>
                                <w:rFonts w:asciiTheme="minorHAnsi" w:eastAsia="Times New Roman" w:hAnsiTheme="minorHAnsi" w:cstheme="minorHAnsi"/>
                                <w:bCs/>
                                <w:color w:val="000000"/>
                                <w:sz w:val="28"/>
                                <w:szCs w:val="28"/>
                              </w:rPr>
                            </w:pPr>
                            <w:r w:rsidRPr="005D3098">
                              <w:rPr>
                                <w:rFonts w:asciiTheme="minorHAnsi" w:eastAsia="Times New Roman" w:hAnsiTheme="minorHAnsi" w:cstheme="minorHAnsi"/>
                                <w:bCs/>
                                <w:color w:val="000000"/>
                                <w:sz w:val="28"/>
                                <w:szCs w:val="28"/>
                              </w:rPr>
                              <w:t>1 University Avenue</w:t>
                            </w:r>
                          </w:p>
                          <w:p w14:paraId="15CE6399" w14:textId="77777777" w:rsidR="00841E20" w:rsidRPr="005D3098" w:rsidRDefault="00841E20" w:rsidP="00841E20">
                            <w:pPr>
                              <w:contextualSpacing/>
                              <w:jc w:val="center"/>
                              <w:rPr>
                                <w:rFonts w:asciiTheme="minorHAnsi" w:eastAsia="Times New Roman" w:hAnsiTheme="minorHAnsi" w:cstheme="minorHAnsi"/>
                                <w:bCs/>
                                <w:color w:val="000000"/>
                                <w:sz w:val="28"/>
                                <w:szCs w:val="28"/>
                              </w:rPr>
                            </w:pPr>
                            <w:r w:rsidRPr="005D3098">
                              <w:rPr>
                                <w:rFonts w:asciiTheme="minorHAnsi" w:eastAsia="Times New Roman" w:hAnsiTheme="minorHAnsi" w:cstheme="minorHAnsi"/>
                                <w:bCs/>
                                <w:color w:val="000000"/>
                                <w:sz w:val="28"/>
                                <w:szCs w:val="28"/>
                              </w:rPr>
                              <w:t>P.O.</w:t>
                            </w:r>
                            <w:r>
                              <w:rPr>
                                <w:rFonts w:asciiTheme="minorHAnsi" w:eastAsia="Times New Roman" w:hAnsiTheme="minorHAnsi" w:cstheme="minorHAnsi"/>
                                <w:bCs/>
                                <w:color w:val="000000"/>
                                <w:sz w:val="28"/>
                                <w:szCs w:val="28"/>
                              </w:rPr>
                              <w:t xml:space="preserve"> </w:t>
                            </w:r>
                            <w:r w:rsidRPr="005D3098">
                              <w:rPr>
                                <w:rFonts w:asciiTheme="minorHAnsi" w:eastAsia="Times New Roman" w:hAnsiTheme="minorHAnsi" w:cstheme="minorHAnsi"/>
                                <w:bCs/>
                                <w:color w:val="000000"/>
                                <w:sz w:val="28"/>
                                <w:szCs w:val="28"/>
                              </w:rPr>
                              <w:t>Box 20537, CY-2109</w:t>
                            </w:r>
                          </w:p>
                          <w:p w14:paraId="29CFABB1" w14:textId="77777777" w:rsidR="00841E20" w:rsidRPr="005D3098" w:rsidRDefault="00841E20" w:rsidP="00841E20">
                            <w:pPr>
                              <w:contextualSpacing/>
                              <w:jc w:val="center"/>
                              <w:rPr>
                                <w:rFonts w:asciiTheme="minorHAnsi" w:eastAsia="Times New Roman" w:hAnsiTheme="minorHAnsi" w:cstheme="minorHAnsi"/>
                                <w:bCs/>
                                <w:color w:val="000000"/>
                                <w:sz w:val="28"/>
                                <w:szCs w:val="28"/>
                              </w:rPr>
                            </w:pPr>
                            <w:r w:rsidRPr="005D3098">
                              <w:rPr>
                                <w:rFonts w:asciiTheme="minorHAnsi" w:eastAsia="Times New Roman" w:hAnsiTheme="minorHAnsi" w:cstheme="minorHAnsi"/>
                                <w:bCs/>
                                <w:color w:val="000000"/>
                                <w:sz w:val="28"/>
                                <w:szCs w:val="28"/>
                              </w:rPr>
                              <w:t>Nicosia, CYPRUS</w:t>
                            </w:r>
                          </w:p>
                          <w:p w14:paraId="1EFA673D" w14:textId="77777777" w:rsidR="00841E20" w:rsidRPr="005D3098" w:rsidRDefault="00841E20" w:rsidP="00841E20">
                            <w:pPr>
                              <w:contextualSpacing/>
                              <w:jc w:val="center"/>
                              <w:rPr>
                                <w:rFonts w:asciiTheme="minorHAnsi" w:eastAsia="Times New Roman" w:hAnsiTheme="minorHAnsi" w:cstheme="minorHAnsi"/>
                                <w:bCs/>
                                <w:color w:val="000000"/>
                                <w:sz w:val="28"/>
                                <w:szCs w:val="28"/>
                              </w:rPr>
                            </w:pPr>
                            <w:r w:rsidRPr="005D3098">
                              <w:rPr>
                                <w:rFonts w:asciiTheme="minorHAnsi" w:eastAsia="Times New Roman" w:hAnsiTheme="minorHAnsi" w:cstheme="minorHAnsi"/>
                                <w:bCs/>
                                <w:color w:val="000000"/>
                                <w:sz w:val="28"/>
                                <w:szCs w:val="28"/>
                              </w:rPr>
                              <w:t>(New University Campus, Aglantzia (Athalassa area))</w:t>
                            </w:r>
                          </w:p>
                          <w:p w14:paraId="07576302" w14:textId="77777777" w:rsidR="00841E20" w:rsidRPr="00DF24D7" w:rsidRDefault="00841E20" w:rsidP="00841E20">
                            <w:pPr>
                              <w:contextualSpacing/>
                              <w:jc w:val="center"/>
                              <w:rPr>
                                <w:rFonts w:asciiTheme="minorHAnsi" w:eastAsia="Times New Roman" w:hAnsiTheme="minorHAnsi" w:cstheme="minorHAnsi"/>
                                <w:b/>
                                <w:bCs/>
                                <w:color w:val="000000"/>
                                <w:sz w:val="28"/>
                                <w:szCs w:val="28"/>
                              </w:rPr>
                            </w:pPr>
                            <w:r>
                              <w:rPr>
                                <w:rFonts w:asciiTheme="minorHAnsi" w:eastAsia="Times New Roman" w:hAnsiTheme="minorHAnsi" w:cstheme="minorHAnsi"/>
                                <w:b/>
                                <w:bCs/>
                                <w:color w:val="000000"/>
                                <w:sz w:val="28"/>
                                <w:szCs w:val="28"/>
                              </w:rPr>
                              <w:t xml:space="preserve"> </w:t>
                            </w:r>
                          </w:p>
                          <w:p w14:paraId="3E7E0105" w14:textId="77777777" w:rsidR="00841E20" w:rsidRDefault="00841E20" w:rsidP="00841E20">
                            <w:pPr>
                              <w:jc w:val="center"/>
                              <w:rPr>
                                <w:rFonts w:asciiTheme="minorHAnsi" w:eastAsia="Times New Roman" w:hAnsiTheme="minorHAnsi" w:cstheme="minorHAnsi"/>
                                <w:b/>
                                <w:bCs/>
                                <w:color w:val="000000"/>
                                <w:sz w:val="28"/>
                                <w:szCs w:val="28"/>
                              </w:rPr>
                            </w:pPr>
                          </w:p>
                          <w:p w14:paraId="02F9E6A0" w14:textId="77777777" w:rsidR="00841E20" w:rsidRDefault="00841E20" w:rsidP="00841E20">
                            <w:pPr>
                              <w:jc w:val="center"/>
                              <w:rPr>
                                <w:rFonts w:asciiTheme="minorHAnsi" w:eastAsia="Times New Roman" w:hAnsiTheme="minorHAnsi" w:cstheme="minorHAnsi"/>
                                <w:b/>
                                <w:bCs/>
                                <w:color w:val="000000"/>
                                <w:sz w:val="28"/>
                                <w:szCs w:val="28"/>
                              </w:rPr>
                            </w:pPr>
                          </w:p>
                          <w:p w14:paraId="48113861" w14:textId="77777777" w:rsidR="00841E20" w:rsidRDefault="00841E20" w:rsidP="00841E20">
                            <w:pPr>
                              <w:jc w:val="center"/>
                              <w:rPr>
                                <w:rFonts w:asciiTheme="minorHAnsi" w:eastAsia="Times New Roman" w:hAnsiTheme="minorHAnsi" w:cstheme="minorHAnsi"/>
                                <w:b/>
                                <w:bCs/>
                                <w:color w:val="000000"/>
                                <w:sz w:val="28"/>
                                <w:szCs w:val="28"/>
                              </w:rPr>
                            </w:pPr>
                          </w:p>
                          <w:p w14:paraId="57ACBA2E" w14:textId="77777777" w:rsidR="00841E20" w:rsidRPr="00DF24D7" w:rsidRDefault="00841E20" w:rsidP="00841E20">
                            <w:pPr>
                              <w:jc w:val="center"/>
                              <w:rPr>
                                <w:rFonts w:asciiTheme="minorHAnsi" w:eastAsia="Times New Roman" w:hAnsiTheme="minorHAnsi" w:cstheme="minorHAnsi"/>
                                <w:b/>
                                <w:bCs/>
                                <w:color w:val="000000"/>
                                <w:sz w:val="28"/>
                                <w:szCs w:val="28"/>
                              </w:rPr>
                            </w:pPr>
                          </w:p>
                          <w:p w14:paraId="0A9BF4F4" w14:textId="186F587F" w:rsidR="00C637BD" w:rsidRPr="00520E54" w:rsidRDefault="00841E20" w:rsidP="00841E20">
                            <w:pPr>
                              <w:jc w:val="center"/>
                              <w:rPr>
                                <w:rFonts w:asciiTheme="minorHAnsi" w:eastAsia="Times New Roman" w:hAnsiTheme="minorHAnsi" w:cstheme="minorHAnsi"/>
                                <w:b/>
                                <w:bCs/>
                                <w:sz w:val="28"/>
                                <w:szCs w:val="28"/>
                              </w:rPr>
                            </w:pPr>
                            <w:r>
                              <w:rPr>
                                <w:rFonts w:eastAsia="Times New Roman" w:cstheme="minorHAnsi"/>
                                <w:b/>
                                <w:bCs/>
                                <w:sz w:val="28"/>
                                <w:szCs w:val="28"/>
                              </w:rPr>
                              <w:t>August 4</w:t>
                            </w:r>
                            <w:r w:rsidRPr="00DF24D7">
                              <w:rPr>
                                <w:rFonts w:eastAsia="Times New Roman" w:cstheme="minorHAnsi"/>
                                <w:b/>
                                <w:bCs/>
                                <w:sz w:val="28"/>
                                <w:szCs w:val="28"/>
                                <w:vertAlign w:val="superscript"/>
                              </w:rPr>
                              <w:t>th</w:t>
                            </w:r>
                            <w:r>
                              <w:rPr>
                                <w:rFonts w:eastAsia="Times New Roman" w:cstheme="minorHAnsi"/>
                                <w:b/>
                                <w:bCs/>
                                <w:sz w:val="28"/>
                                <w:szCs w:val="28"/>
                              </w:rPr>
                              <w:t xml:space="preserve"> - 6</w:t>
                            </w:r>
                            <w:r w:rsidRPr="00DF24D7">
                              <w:rPr>
                                <w:rFonts w:eastAsia="Times New Roman" w:cstheme="minorHAnsi"/>
                                <w:b/>
                                <w:bCs/>
                                <w:sz w:val="28"/>
                                <w:szCs w:val="28"/>
                                <w:vertAlign w:val="superscript"/>
                              </w:rPr>
                              <w:t>th</w:t>
                            </w:r>
                            <w:r w:rsidRPr="00DF24D7">
                              <w:rPr>
                                <w:rFonts w:eastAsia="Times New Roman" w:cstheme="minorHAnsi"/>
                                <w:b/>
                                <w:bCs/>
                                <w:sz w:val="28"/>
                                <w:szCs w:val="28"/>
                              </w:rPr>
                              <w:t>, 20</w:t>
                            </w:r>
                            <w:r>
                              <w:rPr>
                                <w:rFonts w:eastAsia="Times New Roman" w:cstheme="minorHAnsi"/>
                                <w:b/>
                                <w:bCs/>
                                <w:sz w:val="28"/>
                                <w:szCs w:val="28"/>
                              </w:rPr>
                              <w:t>21</w:t>
                            </w:r>
                          </w:p>
                          <w:p w14:paraId="0A9BF4F5" w14:textId="77777777" w:rsidR="00C637BD" w:rsidRPr="00520E54" w:rsidRDefault="00C637BD" w:rsidP="00190BD9">
                            <w:pPr>
                              <w:jc w:val="center"/>
                              <w:rPr>
                                <w:rFonts w:asciiTheme="minorHAnsi" w:eastAsia="Times New Roman" w:hAnsiTheme="minorHAnsi" w:cstheme="minorHAnsi"/>
                                <w:b/>
                                <w:bCs/>
                                <w:sz w:val="28"/>
                                <w:szCs w:val="28"/>
                              </w:rPr>
                            </w:pPr>
                          </w:p>
                          <w:p w14:paraId="0A9BF4FD" w14:textId="77777777" w:rsidR="00C637BD" w:rsidRPr="00520E54" w:rsidRDefault="00C637BD" w:rsidP="00190BD9">
                            <w:pPr>
                              <w:jc w:val="center"/>
                              <w:rPr>
                                <w:rFonts w:asciiTheme="minorHAnsi" w:eastAsia="Times New Roman" w:hAnsiTheme="minorHAnsi" w:cstheme="minorHAnsi"/>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9BF4B2" id="Rectangle 5" o:spid="_x0000_s1026" style="position:absolute;left:0;text-align:left;margin-left:-73.5pt;margin-top:18.75pt;width:597.75pt;height:59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" fillcolor="white [3201]" strokecolor="#fde9d9 [665]" strokeweight="1pt">
                <v:fill color2="#fbd4b4 [1305]" angle="180" focus="100%" type="gradient"/>
                <v:shadow on="t" color="#974706 [1609]" opacity=".5" offset="1pt"/>
                <v:textbox>
                  <w:txbxContent>
                    <w:p w14:paraId="0A9BF4E1" w14:textId="77777777" w:rsidR="00C637BD" w:rsidRDefault="00C637BD" w:rsidP="00190BD9">
                      <w:pPr>
                        <w:jc w:val="center"/>
                        <w:rPr>
                          <w:lang w:val="en-US"/>
                        </w:rPr>
                      </w:pPr>
                    </w:p>
                    <w:p w14:paraId="0A9BF4E2" w14:textId="77777777" w:rsidR="00C637BD" w:rsidRDefault="00C637BD" w:rsidP="00190BD9">
                      <w:pPr>
                        <w:jc w:val="center"/>
                        <w:rPr>
                          <w:lang w:val="en-US"/>
                        </w:rPr>
                      </w:pPr>
                      <w:r w:rsidRPr="000F10AC">
                        <w:rPr>
                          <w:noProof/>
                          <w:lang w:val="en-US"/>
                        </w:rPr>
                        <w:drawing>
                          <wp:inline distT="0" distB="0" distL="0" distR="0" wp14:anchorId="0A9BF4FE" wp14:editId="0A9BF4FF">
                            <wp:extent cx="736969" cy="716816"/>
                            <wp:effectExtent l="19050" t="0" r="5981" b="0"/>
                            <wp:docPr id="32" name="Picture 29" descr="https://www.mutah.edu.jo/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mutah.edu.jo/sites/default/files/logo.png"/>
                                    <pic:cNvPicPr>
                                      <a:picLocks noChangeAspect="1" noChangeArrowheads="1"/>
                                    </pic:cNvPicPr>
                                  </pic:nvPicPr>
                                  <pic:blipFill>
                                    <a:blip r:embed="rId9" cstate="print"/>
                                    <a:srcRect/>
                                    <a:stretch>
                                      <a:fillRect/>
                                    </a:stretch>
                                  </pic:blipFill>
                                  <pic:spPr bwMode="auto">
                                    <a:xfrm>
                                      <a:off x="0" y="0"/>
                                      <a:ext cx="736969" cy="716816"/>
                                    </a:xfrm>
                                    <a:prstGeom prst="rect">
                                      <a:avLst/>
                                    </a:prstGeom>
                                    <a:noFill/>
                                    <a:ln w="9525">
                                      <a:noFill/>
                                      <a:miter lim="800000"/>
                                      <a:headEnd/>
                                      <a:tailEnd/>
                                    </a:ln>
                                  </pic:spPr>
                                </pic:pic>
                              </a:graphicData>
                            </a:graphic>
                          </wp:inline>
                        </w:drawing>
                      </w:r>
                    </w:p>
                    <w:p w14:paraId="0A9BF4E3" w14:textId="77777777" w:rsidR="00C637BD" w:rsidRDefault="00C637BD" w:rsidP="00190BD9">
                      <w:pPr>
                        <w:jc w:val="center"/>
                        <w:rPr>
                          <w:lang w:val="en-US"/>
                        </w:rPr>
                      </w:pPr>
                    </w:p>
                    <w:p w14:paraId="0A9BF4E4" w14:textId="77777777" w:rsidR="00C637BD" w:rsidRDefault="00C637BD" w:rsidP="00190BD9">
                      <w:pPr>
                        <w:contextualSpacing/>
                        <w:rPr>
                          <w:lang w:val="en-US"/>
                        </w:rPr>
                      </w:pPr>
                    </w:p>
                    <w:p w14:paraId="0A9BF4E5" w14:textId="77777777" w:rsidR="00C637BD" w:rsidRPr="00743C1E" w:rsidRDefault="00C637BD" w:rsidP="00190BD9">
                      <w:pPr>
                        <w:contextualSpacing/>
                        <w:jc w:val="center"/>
                        <w:rPr>
                          <w:rFonts w:asciiTheme="minorBidi" w:eastAsia="Calibri" w:hAnsiTheme="minorBidi" w:cstheme="minorBidi"/>
                          <w:b/>
                          <w:sz w:val="28"/>
                          <w:szCs w:val="28"/>
                        </w:rPr>
                      </w:pPr>
                      <w:r w:rsidRPr="00743C1E">
                        <w:rPr>
                          <w:rFonts w:asciiTheme="minorBidi" w:eastAsia="Calibri" w:hAnsiTheme="minorBidi" w:cstheme="minorBidi"/>
                          <w:b/>
                          <w:sz w:val="28"/>
                          <w:szCs w:val="28"/>
                        </w:rPr>
                        <w:t>ERASMUS+ PROGRAMME</w:t>
                      </w:r>
                    </w:p>
                    <w:p w14:paraId="0A9BF4E6" w14:textId="0F291AA7" w:rsidR="00C637BD" w:rsidRPr="00743C1E" w:rsidRDefault="00C637BD" w:rsidP="00190BD9">
                      <w:pPr>
                        <w:pStyle w:val="Header"/>
                        <w:contextualSpacing/>
                        <w:jc w:val="center"/>
                        <w:rPr>
                          <w:rFonts w:asciiTheme="minorBidi" w:hAnsiTheme="minorBidi" w:cstheme="minorBidi"/>
                          <w:sz w:val="28"/>
                          <w:szCs w:val="28"/>
                        </w:rPr>
                      </w:pPr>
                      <w:r w:rsidRPr="00743C1E">
                        <w:rPr>
                          <w:rFonts w:asciiTheme="minorBidi" w:hAnsiTheme="minorBidi" w:cstheme="minorBidi"/>
                          <w:sz w:val="28"/>
                          <w:szCs w:val="28"/>
                        </w:rPr>
                        <w:t>Promoti</w:t>
                      </w:r>
                      <w:r>
                        <w:rPr>
                          <w:rFonts w:asciiTheme="minorBidi" w:hAnsiTheme="minorBidi" w:cstheme="minorBidi"/>
                          <w:sz w:val="28"/>
                          <w:szCs w:val="28"/>
                        </w:rPr>
                        <w:t>ng</w:t>
                      </w:r>
                      <w:r w:rsidRPr="00743C1E">
                        <w:rPr>
                          <w:rFonts w:asciiTheme="minorBidi" w:hAnsiTheme="minorBidi" w:cstheme="minorBidi"/>
                          <w:sz w:val="28"/>
                          <w:szCs w:val="28"/>
                        </w:rPr>
                        <w:t xml:space="preserve"> Youth Employment in Prompt Areas in Jordan/ Job-Jo</w:t>
                      </w:r>
                    </w:p>
                    <w:p w14:paraId="0A9BF4E7" w14:textId="77777777" w:rsidR="00C637BD" w:rsidRPr="00743C1E" w:rsidRDefault="00C637BD" w:rsidP="00190BD9">
                      <w:pPr>
                        <w:pStyle w:val="Header"/>
                        <w:contextualSpacing/>
                        <w:jc w:val="center"/>
                        <w:rPr>
                          <w:rFonts w:asciiTheme="minorBidi" w:hAnsiTheme="minorBidi" w:cstheme="minorBidi"/>
                          <w:sz w:val="28"/>
                          <w:szCs w:val="28"/>
                        </w:rPr>
                      </w:pPr>
                      <w:r w:rsidRPr="00743C1E">
                        <w:rPr>
                          <w:rFonts w:asciiTheme="minorBidi" w:hAnsiTheme="minorBidi" w:cstheme="minorBidi"/>
                          <w:sz w:val="28"/>
                          <w:szCs w:val="28"/>
                        </w:rPr>
                        <w:t>Project Number: 598428-EPP-1-2018-JO-EPPKA2-CBHE-JP</w:t>
                      </w:r>
                    </w:p>
                    <w:p w14:paraId="0A9BF4E8" w14:textId="77777777" w:rsidR="00C637BD" w:rsidRPr="00DF24D7" w:rsidRDefault="00C637BD" w:rsidP="00190BD9">
                      <w:pPr>
                        <w:contextualSpacing/>
                        <w:jc w:val="center"/>
                        <w:rPr>
                          <w:rFonts w:asciiTheme="minorHAnsi" w:eastAsia="Calibri" w:hAnsiTheme="minorHAnsi" w:cstheme="minorHAnsi"/>
                          <w:b/>
                          <w:sz w:val="28"/>
                          <w:szCs w:val="28"/>
                        </w:rPr>
                      </w:pPr>
                    </w:p>
                    <w:p w14:paraId="0A9BF4E9" w14:textId="77777777" w:rsidR="00C637BD" w:rsidRPr="00DF24D7" w:rsidRDefault="00C637BD" w:rsidP="00190BD9">
                      <w:pPr>
                        <w:contextualSpacing/>
                        <w:jc w:val="center"/>
                        <w:rPr>
                          <w:rFonts w:asciiTheme="minorHAnsi" w:eastAsia="Calibri" w:hAnsiTheme="minorHAnsi" w:cstheme="minorHAnsi"/>
                          <w:b/>
                          <w:sz w:val="28"/>
                          <w:szCs w:val="28"/>
                        </w:rPr>
                      </w:pPr>
                    </w:p>
                    <w:p w14:paraId="0A9BF4EA" w14:textId="77777777" w:rsidR="00C637BD" w:rsidRPr="00DF24D7" w:rsidRDefault="00C637BD" w:rsidP="00190BD9">
                      <w:pPr>
                        <w:contextualSpacing/>
                        <w:jc w:val="center"/>
                        <w:rPr>
                          <w:rFonts w:asciiTheme="minorHAnsi" w:eastAsia="Calibri" w:hAnsiTheme="minorHAnsi" w:cstheme="minorHAnsi"/>
                          <w:b/>
                          <w:sz w:val="28"/>
                          <w:szCs w:val="28"/>
                        </w:rPr>
                      </w:pPr>
                    </w:p>
                    <w:p w14:paraId="0A9BF4EB" w14:textId="77777777" w:rsidR="00C637BD" w:rsidRPr="00DF24D7" w:rsidRDefault="00C637BD" w:rsidP="00190BD9">
                      <w:pPr>
                        <w:contextualSpacing/>
                        <w:jc w:val="center"/>
                        <w:rPr>
                          <w:rFonts w:asciiTheme="minorHAnsi" w:eastAsia="Calibri" w:hAnsiTheme="minorHAnsi" w:cstheme="minorHAnsi"/>
                          <w:b/>
                          <w:sz w:val="28"/>
                          <w:szCs w:val="28"/>
                        </w:rPr>
                      </w:pPr>
                    </w:p>
                    <w:p w14:paraId="0A9BF4EC" w14:textId="77777777" w:rsidR="00C637BD" w:rsidRPr="00DF24D7" w:rsidRDefault="00C637BD" w:rsidP="00190BD9">
                      <w:pPr>
                        <w:contextualSpacing/>
                        <w:jc w:val="center"/>
                        <w:rPr>
                          <w:rFonts w:asciiTheme="minorHAnsi" w:eastAsia="Calibri" w:hAnsiTheme="minorHAnsi" w:cstheme="minorHAnsi"/>
                          <w:b/>
                          <w:sz w:val="28"/>
                          <w:szCs w:val="28"/>
                        </w:rPr>
                      </w:pPr>
                    </w:p>
                    <w:p w14:paraId="0A9BF4ED" w14:textId="77777777" w:rsidR="00C637BD" w:rsidRPr="00DF24D7" w:rsidRDefault="00C637BD" w:rsidP="00190BD9">
                      <w:pPr>
                        <w:contextualSpacing/>
                        <w:jc w:val="center"/>
                        <w:rPr>
                          <w:rFonts w:asciiTheme="minorHAnsi" w:eastAsia="Calibri" w:hAnsiTheme="minorHAnsi" w:cstheme="minorHAnsi"/>
                          <w:b/>
                          <w:sz w:val="28"/>
                          <w:szCs w:val="28"/>
                        </w:rPr>
                      </w:pPr>
                    </w:p>
                    <w:p w14:paraId="0A9BF4EE" w14:textId="77777777" w:rsidR="00C637BD" w:rsidRPr="00DF24D7" w:rsidRDefault="00C637BD" w:rsidP="00190BD9">
                      <w:pPr>
                        <w:contextualSpacing/>
                        <w:jc w:val="center"/>
                        <w:rPr>
                          <w:rFonts w:asciiTheme="minorHAnsi" w:hAnsiTheme="minorHAnsi" w:cstheme="minorHAnsi"/>
                        </w:rPr>
                      </w:pPr>
                    </w:p>
                    <w:p w14:paraId="0A9BF4EF" w14:textId="77777777" w:rsidR="00C637BD" w:rsidRPr="00DF24D7" w:rsidRDefault="00C637BD" w:rsidP="00190BD9">
                      <w:pPr>
                        <w:contextualSpacing/>
                        <w:jc w:val="center"/>
                        <w:rPr>
                          <w:rFonts w:asciiTheme="minorHAnsi" w:eastAsia="Calibri" w:hAnsiTheme="minorHAnsi" w:cstheme="minorHAnsi"/>
                          <w:b/>
                          <w:sz w:val="28"/>
                          <w:szCs w:val="28"/>
                        </w:rPr>
                      </w:pPr>
                    </w:p>
                    <w:p w14:paraId="0A9BF4F0" w14:textId="77777777" w:rsidR="00C637BD" w:rsidRPr="00DF24D7" w:rsidRDefault="00C637BD" w:rsidP="00190BD9">
                      <w:pPr>
                        <w:contextualSpacing/>
                        <w:jc w:val="center"/>
                        <w:rPr>
                          <w:rFonts w:asciiTheme="minorHAnsi" w:eastAsia="Calibri" w:hAnsiTheme="minorHAnsi" w:cstheme="minorHAnsi"/>
                          <w:b/>
                          <w:sz w:val="28"/>
                          <w:szCs w:val="28"/>
                        </w:rPr>
                      </w:pPr>
                    </w:p>
                    <w:p w14:paraId="0A9BF4F1" w14:textId="77777777" w:rsidR="00C637BD" w:rsidRPr="00DF24D7" w:rsidRDefault="00C637BD" w:rsidP="00190BD9">
                      <w:pPr>
                        <w:contextualSpacing/>
                        <w:jc w:val="center"/>
                        <w:rPr>
                          <w:rFonts w:asciiTheme="minorHAnsi" w:eastAsia="Calibri" w:hAnsiTheme="minorHAnsi" w:cstheme="minorHAnsi"/>
                          <w:b/>
                          <w:sz w:val="28"/>
                          <w:szCs w:val="28"/>
                        </w:rPr>
                      </w:pPr>
                    </w:p>
                    <w:p w14:paraId="3788918D" w14:textId="77777777" w:rsidR="00841E20" w:rsidRPr="00DF24D7" w:rsidRDefault="00C637BD" w:rsidP="00841E20">
                      <w:pPr>
                        <w:contextualSpacing/>
                        <w:jc w:val="center"/>
                        <w:rPr>
                          <w:rFonts w:asciiTheme="minorHAnsi" w:hAnsiTheme="minorHAnsi" w:cstheme="minorHAnsi"/>
                        </w:rPr>
                      </w:pPr>
                      <w:r>
                        <w:rPr>
                          <w:rFonts w:asciiTheme="minorHAnsi" w:eastAsia="Times New Roman" w:hAnsiTheme="minorHAnsi" w:cstheme="minorHAnsi"/>
                          <w:b/>
                          <w:bCs/>
                          <w:sz w:val="28"/>
                          <w:szCs w:val="28"/>
                        </w:rPr>
                        <w:t xml:space="preserve">Minutes </w:t>
                      </w:r>
                      <w:r w:rsidR="00841E20">
                        <w:rPr>
                          <w:rFonts w:asciiTheme="minorHAnsi" w:eastAsia="Times New Roman" w:hAnsiTheme="minorHAnsi" w:cstheme="minorHAnsi"/>
                          <w:b/>
                          <w:bCs/>
                          <w:sz w:val="28"/>
                          <w:szCs w:val="28"/>
                        </w:rPr>
                        <w:t xml:space="preserve">Seventh Management </w:t>
                      </w:r>
                      <w:r w:rsidR="00841E20" w:rsidRPr="00DF24D7">
                        <w:rPr>
                          <w:rFonts w:asciiTheme="minorHAnsi" w:eastAsia="Times New Roman" w:hAnsiTheme="minorHAnsi" w:cstheme="minorHAnsi"/>
                          <w:b/>
                          <w:bCs/>
                          <w:sz w:val="28"/>
                          <w:szCs w:val="28"/>
                        </w:rPr>
                        <w:t>Meeting Agenda</w:t>
                      </w:r>
                    </w:p>
                    <w:p w14:paraId="0D44B0C2" w14:textId="77777777" w:rsidR="00841E20" w:rsidRDefault="00841E20" w:rsidP="00841E20">
                      <w:pPr>
                        <w:contextualSpacing/>
                        <w:jc w:val="center"/>
                        <w:rPr>
                          <w:rFonts w:asciiTheme="minorHAnsi" w:hAnsiTheme="minorHAnsi" w:cstheme="minorHAnsi"/>
                        </w:rPr>
                      </w:pPr>
                    </w:p>
                    <w:p w14:paraId="1F3DB07C" w14:textId="77777777" w:rsidR="00841E20" w:rsidRPr="00DF24D7" w:rsidRDefault="00841E20" w:rsidP="00841E20">
                      <w:pPr>
                        <w:contextualSpacing/>
                        <w:jc w:val="center"/>
                        <w:rPr>
                          <w:rFonts w:asciiTheme="minorHAnsi" w:hAnsiTheme="minorHAnsi" w:cstheme="minorHAnsi"/>
                        </w:rPr>
                      </w:pPr>
                    </w:p>
                    <w:p w14:paraId="1CA84CC1" w14:textId="77777777" w:rsidR="00841E20" w:rsidRPr="00DF24D7" w:rsidRDefault="00841E20" w:rsidP="00841E20">
                      <w:pPr>
                        <w:contextualSpacing/>
                        <w:jc w:val="center"/>
                        <w:rPr>
                          <w:rFonts w:asciiTheme="minorHAnsi" w:hAnsiTheme="minorHAnsi" w:cstheme="minorHAnsi"/>
                        </w:rPr>
                      </w:pPr>
                    </w:p>
                    <w:p w14:paraId="7F955B6E" w14:textId="77777777" w:rsidR="00841E20" w:rsidRPr="005D3098" w:rsidRDefault="00841E20" w:rsidP="00841E20">
                      <w:pPr>
                        <w:contextualSpacing/>
                        <w:jc w:val="center"/>
                        <w:rPr>
                          <w:rFonts w:asciiTheme="minorHAnsi" w:eastAsia="Times New Roman" w:hAnsiTheme="minorHAnsi" w:cstheme="minorHAnsi"/>
                          <w:bCs/>
                          <w:i/>
                          <w:color w:val="000000"/>
                          <w:sz w:val="32"/>
                          <w:szCs w:val="28"/>
                        </w:rPr>
                      </w:pPr>
                      <w:r w:rsidRPr="005D3098">
                        <w:rPr>
                          <w:rFonts w:asciiTheme="minorHAnsi" w:eastAsia="Times New Roman" w:hAnsiTheme="minorHAnsi" w:cstheme="minorHAnsi"/>
                          <w:bCs/>
                          <w:i/>
                          <w:color w:val="000000"/>
                          <w:sz w:val="32"/>
                          <w:szCs w:val="28"/>
                        </w:rPr>
                        <w:t>University of Cyprus</w:t>
                      </w:r>
                    </w:p>
                    <w:p w14:paraId="1FE18A91" w14:textId="77777777" w:rsidR="00841E20" w:rsidRPr="005D3098" w:rsidRDefault="00841E20" w:rsidP="00841E20">
                      <w:pPr>
                        <w:contextualSpacing/>
                        <w:jc w:val="center"/>
                        <w:rPr>
                          <w:rFonts w:asciiTheme="minorHAnsi" w:eastAsia="Times New Roman" w:hAnsiTheme="minorHAnsi" w:cstheme="minorHAnsi"/>
                          <w:bCs/>
                          <w:i/>
                          <w:color w:val="000000"/>
                          <w:sz w:val="28"/>
                          <w:szCs w:val="28"/>
                        </w:rPr>
                      </w:pPr>
                      <w:r w:rsidRPr="005D3098">
                        <w:rPr>
                          <w:rFonts w:asciiTheme="minorHAnsi" w:eastAsia="Times New Roman" w:hAnsiTheme="minorHAnsi" w:cstheme="minorHAnsi"/>
                          <w:bCs/>
                          <w:i/>
                          <w:color w:val="000000"/>
                          <w:sz w:val="32"/>
                          <w:szCs w:val="28"/>
                        </w:rPr>
                        <w:t xml:space="preserve"> </w:t>
                      </w:r>
                      <w:r>
                        <w:rPr>
                          <w:rFonts w:asciiTheme="minorHAnsi" w:eastAsia="Times New Roman" w:hAnsiTheme="minorHAnsi" w:cstheme="minorHAnsi"/>
                          <w:bCs/>
                          <w:i/>
                          <w:color w:val="000000"/>
                          <w:sz w:val="32"/>
                          <w:szCs w:val="28"/>
                        </w:rPr>
                        <w:t>Nicosia-</w:t>
                      </w:r>
                      <w:r w:rsidRPr="005D3098">
                        <w:rPr>
                          <w:rFonts w:asciiTheme="minorHAnsi" w:eastAsia="Times New Roman" w:hAnsiTheme="minorHAnsi" w:cstheme="minorHAnsi"/>
                          <w:bCs/>
                          <w:i/>
                          <w:color w:val="000000"/>
                          <w:sz w:val="32"/>
                          <w:szCs w:val="28"/>
                        </w:rPr>
                        <w:t>Cyprus</w:t>
                      </w:r>
                    </w:p>
                    <w:p w14:paraId="2A8D9D0A" w14:textId="77777777" w:rsidR="00841E20" w:rsidRPr="005D3098" w:rsidRDefault="00841E20" w:rsidP="00841E20">
                      <w:pPr>
                        <w:contextualSpacing/>
                        <w:jc w:val="center"/>
                        <w:rPr>
                          <w:rFonts w:asciiTheme="minorHAnsi" w:eastAsia="Times New Roman" w:hAnsiTheme="minorHAnsi" w:cstheme="minorHAnsi"/>
                          <w:bCs/>
                          <w:color w:val="000000"/>
                          <w:sz w:val="28"/>
                          <w:szCs w:val="28"/>
                        </w:rPr>
                      </w:pPr>
                      <w:r w:rsidRPr="005D3098">
                        <w:rPr>
                          <w:rFonts w:asciiTheme="minorHAnsi" w:eastAsia="Times New Roman" w:hAnsiTheme="minorHAnsi" w:cstheme="minorHAnsi"/>
                          <w:bCs/>
                          <w:color w:val="000000"/>
                          <w:sz w:val="28"/>
                          <w:szCs w:val="28"/>
                        </w:rPr>
                        <w:t>1 University Avenue</w:t>
                      </w:r>
                    </w:p>
                    <w:p w14:paraId="15CE6399" w14:textId="77777777" w:rsidR="00841E20" w:rsidRPr="005D3098" w:rsidRDefault="00841E20" w:rsidP="00841E20">
                      <w:pPr>
                        <w:contextualSpacing/>
                        <w:jc w:val="center"/>
                        <w:rPr>
                          <w:rFonts w:asciiTheme="minorHAnsi" w:eastAsia="Times New Roman" w:hAnsiTheme="minorHAnsi" w:cstheme="minorHAnsi"/>
                          <w:bCs/>
                          <w:color w:val="000000"/>
                          <w:sz w:val="28"/>
                          <w:szCs w:val="28"/>
                        </w:rPr>
                      </w:pPr>
                      <w:r w:rsidRPr="005D3098">
                        <w:rPr>
                          <w:rFonts w:asciiTheme="minorHAnsi" w:eastAsia="Times New Roman" w:hAnsiTheme="minorHAnsi" w:cstheme="minorHAnsi"/>
                          <w:bCs/>
                          <w:color w:val="000000"/>
                          <w:sz w:val="28"/>
                          <w:szCs w:val="28"/>
                        </w:rPr>
                        <w:t>P.O.</w:t>
                      </w:r>
                      <w:r>
                        <w:rPr>
                          <w:rFonts w:asciiTheme="minorHAnsi" w:eastAsia="Times New Roman" w:hAnsiTheme="minorHAnsi" w:cstheme="minorHAnsi"/>
                          <w:bCs/>
                          <w:color w:val="000000"/>
                          <w:sz w:val="28"/>
                          <w:szCs w:val="28"/>
                        </w:rPr>
                        <w:t xml:space="preserve"> </w:t>
                      </w:r>
                      <w:r w:rsidRPr="005D3098">
                        <w:rPr>
                          <w:rFonts w:asciiTheme="minorHAnsi" w:eastAsia="Times New Roman" w:hAnsiTheme="minorHAnsi" w:cstheme="minorHAnsi"/>
                          <w:bCs/>
                          <w:color w:val="000000"/>
                          <w:sz w:val="28"/>
                          <w:szCs w:val="28"/>
                        </w:rPr>
                        <w:t>Box 20537, CY-2109</w:t>
                      </w:r>
                    </w:p>
                    <w:p w14:paraId="29CFABB1" w14:textId="77777777" w:rsidR="00841E20" w:rsidRPr="005D3098" w:rsidRDefault="00841E20" w:rsidP="00841E20">
                      <w:pPr>
                        <w:contextualSpacing/>
                        <w:jc w:val="center"/>
                        <w:rPr>
                          <w:rFonts w:asciiTheme="minorHAnsi" w:eastAsia="Times New Roman" w:hAnsiTheme="minorHAnsi" w:cstheme="minorHAnsi"/>
                          <w:bCs/>
                          <w:color w:val="000000"/>
                          <w:sz w:val="28"/>
                          <w:szCs w:val="28"/>
                        </w:rPr>
                      </w:pPr>
                      <w:r w:rsidRPr="005D3098">
                        <w:rPr>
                          <w:rFonts w:asciiTheme="minorHAnsi" w:eastAsia="Times New Roman" w:hAnsiTheme="minorHAnsi" w:cstheme="minorHAnsi"/>
                          <w:bCs/>
                          <w:color w:val="000000"/>
                          <w:sz w:val="28"/>
                          <w:szCs w:val="28"/>
                        </w:rPr>
                        <w:t>Nicosia, CYPRUS</w:t>
                      </w:r>
                    </w:p>
                    <w:p w14:paraId="1EFA673D" w14:textId="77777777" w:rsidR="00841E20" w:rsidRPr="005D3098" w:rsidRDefault="00841E20" w:rsidP="00841E20">
                      <w:pPr>
                        <w:contextualSpacing/>
                        <w:jc w:val="center"/>
                        <w:rPr>
                          <w:rFonts w:asciiTheme="minorHAnsi" w:eastAsia="Times New Roman" w:hAnsiTheme="minorHAnsi" w:cstheme="minorHAnsi"/>
                          <w:bCs/>
                          <w:color w:val="000000"/>
                          <w:sz w:val="28"/>
                          <w:szCs w:val="28"/>
                        </w:rPr>
                      </w:pPr>
                      <w:r w:rsidRPr="005D3098">
                        <w:rPr>
                          <w:rFonts w:asciiTheme="minorHAnsi" w:eastAsia="Times New Roman" w:hAnsiTheme="minorHAnsi" w:cstheme="minorHAnsi"/>
                          <w:bCs/>
                          <w:color w:val="000000"/>
                          <w:sz w:val="28"/>
                          <w:szCs w:val="28"/>
                        </w:rPr>
                        <w:t>(New University Campus, Aglantzia (Athalassa area))</w:t>
                      </w:r>
                    </w:p>
                    <w:p w14:paraId="07576302" w14:textId="77777777" w:rsidR="00841E20" w:rsidRPr="00DF24D7" w:rsidRDefault="00841E20" w:rsidP="00841E20">
                      <w:pPr>
                        <w:contextualSpacing/>
                        <w:jc w:val="center"/>
                        <w:rPr>
                          <w:rFonts w:asciiTheme="minorHAnsi" w:eastAsia="Times New Roman" w:hAnsiTheme="minorHAnsi" w:cstheme="minorHAnsi"/>
                          <w:b/>
                          <w:bCs/>
                          <w:color w:val="000000"/>
                          <w:sz w:val="28"/>
                          <w:szCs w:val="28"/>
                        </w:rPr>
                      </w:pPr>
                      <w:r>
                        <w:rPr>
                          <w:rFonts w:asciiTheme="minorHAnsi" w:eastAsia="Times New Roman" w:hAnsiTheme="minorHAnsi" w:cstheme="minorHAnsi"/>
                          <w:b/>
                          <w:bCs/>
                          <w:color w:val="000000"/>
                          <w:sz w:val="28"/>
                          <w:szCs w:val="28"/>
                        </w:rPr>
                        <w:t xml:space="preserve"> </w:t>
                      </w:r>
                    </w:p>
                    <w:p w14:paraId="3E7E0105" w14:textId="77777777" w:rsidR="00841E20" w:rsidRDefault="00841E20" w:rsidP="00841E20">
                      <w:pPr>
                        <w:jc w:val="center"/>
                        <w:rPr>
                          <w:rFonts w:asciiTheme="minorHAnsi" w:eastAsia="Times New Roman" w:hAnsiTheme="minorHAnsi" w:cstheme="minorHAnsi"/>
                          <w:b/>
                          <w:bCs/>
                          <w:color w:val="000000"/>
                          <w:sz w:val="28"/>
                          <w:szCs w:val="28"/>
                        </w:rPr>
                      </w:pPr>
                    </w:p>
                    <w:p w14:paraId="02F9E6A0" w14:textId="77777777" w:rsidR="00841E20" w:rsidRDefault="00841E20" w:rsidP="00841E20">
                      <w:pPr>
                        <w:jc w:val="center"/>
                        <w:rPr>
                          <w:rFonts w:asciiTheme="minorHAnsi" w:eastAsia="Times New Roman" w:hAnsiTheme="minorHAnsi" w:cstheme="minorHAnsi"/>
                          <w:b/>
                          <w:bCs/>
                          <w:color w:val="000000"/>
                          <w:sz w:val="28"/>
                          <w:szCs w:val="28"/>
                        </w:rPr>
                      </w:pPr>
                    </w:p>
                    <w:p w14:paraId="48113861" w14:textId="77777777" w:rsidR="00841E20" w:rsidRDefault="00841E20" w:rsidP="00841E20">
                      <w:pPr>
                        <w:jc w:val="center"/>
                        <w:rPr>
                          <w:rFonts w:asciiTheme="minorHAnsi" w:eastAsia="Times New Roman" w:hAnsiTheme="minorHAnsi" w:cstheme="minorHAnsi"/>
                          <w:b/>
                          <w:bCs/>
                          <w:color w:val="000000"/>
                          <w:sz w:val="28"/>
                          <w:szCs w:val="28"/>
                        </w:rPr>
                      </w:pPr>
                    </w:p>
                    <w:p w14:paraId="57ACBA2E" w14:textId="77777777" w:rsidR="00841E20" w:rsidRPr="00DF24D7" w:rsidRDefault="00841E20" w:rsidP="00841E20">
                      <w:pPr>
                        <w:jc w:val="center"/>
                        <w:rPr>
                          <w:rFonts w:asciiTheme="minorHAnsi" w:eastAsia="Times New Roman" w:hAnsiTheme="minorHAnsi" w:cstheme="minorHAnsi"/>
                          <w:b/>
                          <w:bCs/>
                          <w:color w:val="000000"/>
                          <w:sz w:val="28"/>
                          <w:szCs w:val="28"/>
                        </w:rPr>
                      </w:pPr>
                    </w:p>
                    <w:p w14:paraId="0A9BF4F4" w14:textId="186F587F" w:rsidR="00C637BD" w:rsidRPr="00520E54" w:rsidRDefault="00841E20" w:rsidP="00841E20">
                      <w:pPr>
                        <w:jc w:val="center"/>
                        <w:rPr>
                          <w:rFonts w:asciiTheme="minorHAnsi" w:eastAsia="Times New Roman" w:hAnsiTheme="minorHAnsi" w:cstheme="minorHAnsi"/>
                          <w:b/>
                          <w:bCs/>
                          <w:sz w:val="28"/>
                          <w:szCs w:val="28"/>
                        </w:rPr>
                      </w:pPr>
                      <w:r>
                        <w:rPr>
                          <w:rFonts w:eastAsia="Times New Roman" w:cstheme="minorHAnsi"/>
                          <w:b/>
                          <w:bCs/>
                          <w:sz w:val="28"/>
                          <w:szCs w:val="28"/>
                        </w:rPr>
                        <w:t>August 4</w:t>
                      </w:r>
                      <w:r w:rsidRPr="00DF24D7">
                        <w:rPr>
                          <w:rFonts w:eastAsia="Times New Roman" w:cstheme="minorHAnsi"/>
                          <w:b/>
                          <w:bCs/>
                          <w:sz w:val="28"/>
                          <w:szCs w:val="28"/>
                          <w:vertAlign w:val="superscript"/>
                        </w:rPr>
                        <w:t>th</w:t>
                      </w:r>
                      <w:r>
                        <w:rPr>
                          <w:rFonts w:eastAsia="Times New Roman" w:cstheme="minorHAnsi"/>
                          <w:b/>
                          <w:bCs/>
                          <w:sz w:val="28"/>
                          <w:szCs w:val="28"/>
                        </w:rPr>
                        <w:t xml:space="preserve"> - 6</w:t>
                      </w:r>
                      <w:r w:rsidRPr="00DF24D7">
                        <w:rPr>
                          <w:rFonts w:eastAsia="Times New Roman" w:cstheme="minorHAnsi"/>
                          <w:b/>
                          <w:bCs/>
                          <w:sz w:val="28"/>
                          <w:szCs w:val="28"/>
                          <w:vertAlign w:val="superscript"/>
                        </w:rPr>
                        <w:t>th</w:t>
                      </w:r>
                      <w:r w:rsidRPr="00DF24D7">
                        <w:rPr>
                          <w:rFonts w:eastAsia="Times New Roman" w:cstheme="minorHAnsi"/>
                          <w:b/>
                          <w:bCs/>
                          <w:sz w:val="28"/>
                          <w:szCs w:val="28"/>
                        </w:rPr>
                        <w:t>, 20</w:t>
                      </w:r>
                      <w:r>
                        <w:rPr>
                          <w:rFonts w:eastAsia="Times New Roman" w:cstheme="minorHAnsi"/>
                          <w:b/>
                          <w:bCs/>
                          <w:sz w:val="28"/>
                          <w:szCs w:val="28"/>
                        </w:rPr>
                        <w:t>21</w:t>
                      </w:r>
                    </w:p>
                    <w:p w14:paraId="0A9BF4F5" w14:textId="77777777" w:rsidR="00C637BD" w:rsidRPr="00520E54" w:rsidRDefault="00C637BD" w:rsidP="00190BD9">
                      <w:pPr>
                        <w:jc w:val="center"/>
                        <w:rPr>
                          <w:rFonts w:asciiTheme="minorHAnsi" w:eastAsia="Times New Roman" w:hAnsiTheme="minorHAnsi" w:cstheme="minorHAnsi"/>
                          <w:b/>
                          <w:bCs/>
                          <w:sz w:val="28"/>
                          <w:szCs w:val="28"/>
                        </w:rPr>
                      </w:pPr>
                    </w:p>
                    <w:p w14:paraId="0A9BF4FD" w14:textId="77777777" w:rsidR="00C637BD" w:rsidRPr="00520E54" w:rsidRDefault="00C637BD" w:rsidP="00190BD9">
                      <w:pPr>
                        <w:jc w:val="center"/>
                        <w:rPr>
                          <w:rFonts w:asciiTheme="minorHAnsi" w:eastAsia="Times New Roman" w:hAnsiTheme="minorHAnsi" w:cstheme="minorHAnsi"/>
                          <w:b/>
                          <w:bCs/>
                          <w:sz w:val="28"/>
                          <w:szCs w:val="28"/>
                        </w:rPr>
                      </w:pPr>
                    </w:p>
                  </w:txbxContent>
                </v:textbox>
                <w10:wrap anchorx="margin"/>
              </v:rect>
            </w:pict>
          </mc:Fallback>
        </mc:AlternateContent>
      </w:r>
    </w:p>
    <w:p w14:paraId="0A9BF119" w14:textId="77777777" w:rsidR="00AD5BBD" w:rsidRPr="00C637BD" w:rsidRDefault="00AD5BBD" w:rsidP="00E207B8">
      <w:pPr>
        <w:spacing w:line="276" w:lineRule="auto"/>
        <w:ind w:right="701"/>
        <w:jc w:val="both"/>
        <w:rPr>
          <w:rFonts w:ascii="Times New Roman" w:hAnsi="Times New Roman"/>
          <w:sz w:val="28"/>
          <w:szCs w:val="28"/>
        </w:rPr>
      </w:pPr>
    </w:p>
    <w:p w14:paraId="0A9BF11A" w14:textId="77777777" w:rsidR="00AD5BBD" w:rsidRPr="00C637BD" w:rsidRDefault="00AD5BBD" w:rsidP="00E207B8">
      <w:pPr>
        <w:spacing w:line="276" w:lineRule="auto"/>
        <w:ind w:right="701"/>
        <w:jc w:val="both"/>
        <w:rPr>
          <w:rFonts w:ascii="Times New Roman" w:hAnsi="Times New Roman"/>
          <w:sz w:val="28"/>
          <w:szCs w:val="28"/>
        </w:rPr>
      </w:pPr>
      <w:bookmarkStart w:id="0" w:name="_gjdgxs" w:colFirst="0" w:colLast="0"/>
      <w:bookmarkEnd w:id="0"/>
    </w:p>
    <w:p w14:paraId="0A9BF11B" w14:textId="77777777" w:rsidR="00AD5BBD" w:rsidRPr="00C637BD" w:rsidRDefault="00AD5BBD" w:rsidP="00E207B8">
      <w:pPr>
        <w:spacing w:line="276" w:lineRule="auto"/>
        <w:ind w:right="701"/>
        <w:jc w:val="both"/>
        <w:rPr>
          <w:rFonts w:ascii="Times New Roman" w:hAnsi="Times New Roman"/>
          <w:sz w:val="28"/>
          <w:szCs w:val="28"/>
        </w:rPr>
      </w:pPr>
    </w:p>
    <w:p w14:paraId="0A9BF11C" w14:textId="77777777" w:rsidR="00AD5BBD" w:rsidRPr="00C637BD" w:rsidRDefault="00AD5BBD" w:rsidP="00E207B8">
      <w:pPr>
        <w:spacing w:line="276" w:lineRule="auto"/>
        <w:ind w:right="701"/>
        <w:jc w:val="both"/>
        <w:rPr>
          <w:rFonts w:ascii="Times New Roman" w:hAnsi="Times New Roman"/>
          <w:sz w:val="28"/>
          <w:szCs w:val="28"/>
        </w:rPr>
      </w:pPr>
    </w:p>
    <w:p w14:paraId="0A9BF11D" w14:textId="77777777" w:rsidR="00AD5BBD" w:rsidRPr="00C637BD" w:rsidRDefault="00AD5BBD" w:rsidP="00E207B8">
      <w:pPr>
        <w:spacing w:line="276" w:lineRule="auto"/>
        <w:ind w:right="701"/>
        <w:jc w:val="both"/>
        <w:rPr>
          <w:rFonts w:ascii="Times New Roman" w:hAnsi="Times New Roman"/>
          <w:sz w:val="28"/>
          <w:szCs w:val="28"/>
        </w:rPr>
      </w:pPr>
    </w:p>
    <w:p w14:paraId="0A9BF11E" w14:textId="77777777" w:rsidR="00AD5BBD" w:rsidRPr="00C637BD" w:rsidRDefault="00AD5BBD" w:rsidP="00E207B8">
      <w:pPr>
        <w:spacing w:line="276" w:lineRule="auto"/>
        <w:ind w:right="701"/>
        <w:jc w:val="both"/>
        <w:rPr>
          <w:rFonts w:ascii="Times New Roman" w:hAnsi="Times New Roman"/>
          <w:sz w:val="28"/>
          <w:szCs w:val="28"/>
        </w:rPr>
      </w:pPr>
    </w:p>
    <w:p w14:paraId="0A9BF11F" w14:textId="77777777" w:rsidR="00AD5BBD" w:rsidRPr="00C637BD" w:rsidRDefault="00AD5BBD" w:rsidP="00E207B8">
      <w:pPr>
        <w:spacing w:line="276" w:lineRule="auto"/>
        <w:ind w:right="701"/>
        <w:jc w:val="both"/>
        <w:rPr>
          <w:rFonts w:ascii="Times New Roman" w:hAnsi="Times New Roman"/>
          <w:sz w:val="28"/>
          <w:szCs w:val="28"/>
        </w:rPr>
      </w:pPr>
    </w:p>
    <w:p w14:paraId="0A9BF120" w14:textId="77777777" w:rsidR="00AD5BBD" w:rsidRPr="00C637BD" w:rsidRDefault="00AD5BBD" w:rsidP="00E207B8">
      <w:pPr>
        <w:spacing w:line="276" w:lineRule="auto"/>
        <w:ind w:right="701"/>
        <w:jc w:val="both"/>
        <w:rPr>
          <w:rFonts w:ascii="Times New Roman" w:hAnsi="Times New Roman"/>
          <w:sz w:val="28"/>
          <w:szCs w:val="28"/>
        </w:rPr>
      </w:pPr>
    </w:p>
    <w:p w14:paraId="0A9BF121" w14:textId="77777777" w:rsidR="00AD5BBD" w:rsidRPr="00C637BD" w:rsidRDefault="00AD5BBD" w:rsidP="00E207B8">
      <w:pPr>
        <w:spacing w:line="276" w:lineRule="auto"/>
        <w:ind w:right="701"/>
        <w:jc w:val="both"/>
        <w:rPr>
          <w:rFonts w:ascii="Times New Roman" w:hAnsi="Times New Roman"/>
          <w:sz w:val="28"/>
          <w:szCs w:val="28"/>
        </w:rPr>
      </w:pPr>
    </w:p>
    <w:p w14:paraId="0A9BF122" w14:textId="77777777" w:rsidR="00AD5BBD" w:rsidRPr="00C637BD" w:rsidRDefault="00AD5BBD" w:rsidP="00E207B8">
      <w:pPr>
        <w:spacing w:line="276" w:lineRule="auto"/>
        <w:ind w:right="701"/>
        <w:jc w:val="both"/>
        <w:rPr>
          <w:rFonts w:ascii="Times New Roman" w:hAnsi="Times New Roman"/>
          <w:sz w:val="28"/>
          <w:szCs w:val="28"/>
        </w:rPr>
      </w:pPr>
    </w:p>
    <w:p w14:paraId="0A9BF123" w14:textId="77777777" w:rsidR="00AD5BBD" w:rsidRPr="00C637BD" w:rsidRDefault="00AD5BBD" w:rsidP="00E207B8">
      <w:pPr>
        <w:spacing w:line="276" w:lineRule="auto"/>
        <w:ind w:right="701"/>
        <w:jc w:val="both"/>
        <w:rPr>
          <w:rFonts w:ascii="Times New Roman" w:hAnsi="Times New Roman"/>
          <w:sz w:val="28"/>
          <w:szCs w:val="28"/>
        </w:rPr>
      </w:pPr>
    </w:p>
    <w:p w14:paraId="0A9BF124" w14:textId="77777777" w:rsidR="00AD5BBD" w:rsidRPr="00C637BD" w:rsidRDefault="00AD5BBD" w:rsidP="00E207B8">
      <w:pPr>
        <w:spacing w:line="276" w:lineRule="auto"/>
        <w:ind w:right="701"/>
        <w:jc w:val="both"/>
        <w:rPr>
          <w:rFonts w:ascii="Times New Roman" w:hAnsi="Times New Roman"/>
          <w:sz w:val="28"/>
          <w:szCs w:val="28"/>
        </w:rPr>
      </w:pPr>
    </w:p>
    <w:p w14:paraId="0A9BF125" w14:textId="77777777" w:rsidR="00AD5BBD" w:rsidRPr="00C637BD" w:rsidRDefault="00AD5BBD" w:rsidP="00E207B8">
      <w:pPr>
        <w:spacing w:line="276" w:lineRule="auto"/>
        <w:ind w:right="701"/>
        <w:jc w:val="both"/>
        <w:rPr>
          <w:rFonts w:ascii="Times New Roman" w:hAnsi="Times New Roman"/>
          <w:sz w:val="28"/>
          <w:szCs w:val="28"/>
        </w:rPr>
      </w:pPr>
    </w:p>
    <w:p w14:paraId="0A9BF126" w14:textId="77777777" w:rsidR="00AD5BBD" w:rsidRPr="00C637BD" w:rsidRDefault="00AD5BBD" w:rsidP="00E207B8">
      <w:pPr>
        <w:spacing w:line="276" w:lineRule="auto"/>
        <w:ind w:right="701"/>
        <w:jc w:val="both"/>
        <w:rPr>
          <w:rFonts w:ascii="Times New Roman" w:hAnsi="Times New Roman"/>
          <w:sz w:val="28"/>
          <w:szCs w:val="28"/>
        </w:rPr>
      </w:pPr>
    </w:p>
    <w:p w14:paraId="0A9BF127" w14:textId="77777777" w:rsidR="00AD5BBD" w:rsidRPr="00C637BD" w:rsidRDefault="00AD5BBD" w:rsidP="00E207B8">
      <w:pPr>
        <w:spacing w:line="276" w:lineRule="auto"/>
        <w:ind w:right="701"/>
        <w:jc w:val="both"/>
        <w:rPr>
          <w:rFonts w:ascii="Times New Roman" w:hAnsi="Times New Roman"/>
          <w:sz w:val="28"/>
          <w:szCs w:val="28"/>
        </w:rPr>
      </w:pPr>
    </w:p>
    <w:p w14:paraId="0A9BF128" w14:textId="77777777" w:rsidR="00AD5BBD" w:rsidRPr="00C637BD" w:rsidRDefault="00AD5BBD" w:rsidP="00E207B8">
      <w:pPr>
        <w:spacing w:line="276" w:lineRule="auto"/>
        <w:ind w:right="701"/>
        <w:jc w:val="both"/>
        <w:rPr>
          <w:rFonts w:ascii="Times New Roman" w:hAnsi="Times New Roman"/>
          <w:sz w:val="28"/>
          <w:szCs w:val="28"/>
        </w:rPr>
      </w:pPr>
    </w:p>
    <w:p w14:paraId="0A9BF129" w14:textId="77777777" w:rsidR="00AD5BBD" w:rsidRPr="00C637BD" w:rsidRDefault="00AD5BBD" w:rsidP="00E207B8">
      <w:pPr>
        <w:spacing w:line="276" w:lineRule="auto"/>
        <w:ind w:right="701"/>
        <w:jc w:val="both"/>
        <w:rPr>
          <w:rFonts w:ascii="Times New Roman" w:hAnsi="Times New Roman"/>
          <w:sz w:val="28"/>
          <w:szCs w:val="28"/>
        </w:rPr>
      </w:pPr>
    </w:p>
    <w:p w14:paraId="0A9BF12A" w14:textId="77777777" w:rsidR="00AD5BBD" w:rsidRPr="00C637BD" w:rsidRDefault="00AD5BBD" w:rsidP="00E207B8">
      <w:pPr>
        <w:spacing w:line="276" w:lineRule="auto"/>
        <w:ind w:right="701"/>
        <w:jc w:val="both"/>
        <w:rPr>
          <w:rFonts w:ascii="Times New Roman" w:hAnsi="Times New Roman"/>
          <w:sz w:val="28"/>
          <w:szCs w:val="28"/>
        </w:rPr>
      </w:pPr>
    </w:p>
    <w:p w14:paraId="0A9BF12B" w14:textId="77777777" w:rsidR="00AD5BBD" w:rsidRPr="00C637BD" w:rsidRDefault="00AD5BBD" w:rsidP="00E207B8">
      <w:pPr>
        <w:spacing w:line="276" w:lineRule="auto"/>
        <w:ind w:right="701"/>
        <w:jc w:val="both"/>
        <w:rPr>
          <w:rFonts w:ascii="Times New Roman" w:hAnsi="Times New Roman"/>
          <w:sz w:val="28"/>
          <w:szCs w:val="28"/>
        </w:rPr>
      </w:pPr>
    </w:p>
    <w:p w14:paraId="0A9BF12C" w14:textId="77777777" w:rsidR="00AD5BBD" w:rsidRPr="00C637BD" w:rsidRDefault="00AD5BBD" w:rsidP="00E207B8">
      <w:pPr>
        <w:spacing w:line="276" w:lineRule="auto"/>
        <w:ind w:right="701"/>
        <w:jc w:val="both"/>
        <w:rPr>
          <w:rFonts w:ascii="Times New Roman" w:hAnsi="Times New Roman"/>
          <w:sz w:val="28"/>
          <w:szCs w:val="28"/>
        </w:rPr>
      </w:pPr>
    </w:p>
    <w:p w14:paraId="0A9BF12D" w14:textId="77777777" w:rsidR="00AD5BBD" w:rsidRPr="00C637BD" w:rsidRDefault="00AD5BBD" w:rsidP="00E207B8">
      <w:pPr>
        <w:spacing w:line="276" w:lineRule="auto"/>
        <w:ind w:right="701"/>
        <w:jc w:val="both"/>
        <w:rPr>
          <w:rFonts w:ascii="Times New Roman" w:hAnsi="Times New Roman"/>
          <w:sz w:val="28"/>
          <w:szCs w:val="28"/>
        </w:rPr>
      </w:pPr>
    </w:p>
    <w:p w14:paraId="0A9BF12E" w14:textId="77777777" w:rsidR="00AD5BBD" w:rsidRPr="00C637BD" w:rsidRDefault="00AD5BBD" w:rsidP="00E207B8">
      <w:pPr>
        <w:spacing w:line="276" w:lineRule="auto"/>
        <w:ind w:right="701"/>
        <w:jc w:val="both"/>
        <w:rPr>
          <w:rFonts w:ascii="Times New Roman" w:hAnsi="Times New Roman"/>
          <w:sz w:val="28"/>
          <w:szCs w:val="28"/>
        </w:rPr>
      </w:pPr>
    </w:p>
    <w:p w14:paraId="0A9BF12F" w14:textId="77777777" w:rsidR="00AD5BBD" w:rsidRPr="00C637BD" w:rsidRDefault="00AD5BBD" w:rsidP="00E207B8">
      <w:pPr>
        <w:spacing w:line="276" w:lineRule="auto"/>
        <w:ind w:right="701"/>
        <w:jc w:val="both"/>
        <w:rPr>
          <w:rFonts w:ascii="Times New Roman" w:hAnsi="Times New Roman"/>
          <w:sz w:val="28"/>
          <w:szCs w:val="28"/>
        </w:rPr>
      </w:pPr>
    </w:p>
    <w:p w14:paraId="0A9BF130" w14:textId="77777777" w:rsidR="00AD5BBD" w:rsidRPr="00C637BD" w:rsidRDefault="00AD5BBD" w:rsidP="00E207B8">
      <w:pPr>
        <w:spacing w:line="276" w:lineRule="auto"/>
        <w:ind w:right="701"/>
        <w:jc w:val="both"/>
        <w:rPr>
          <w:rFonts w:ascii="Times New Roman" w:hAnsi="Times New Roman"/>
          <w:sz w:val="28"/>
          <w:szCs w:val="28"/>
        </w:rPr>
      </w:pPr>
    </w:p>
    <w:p w14:paraId="0A9BF131" w14:textId="77777777" w:rsidR="00AD5BBD" w:rsidRPr="00C637BD" w:rsidRDefault="00AD5BBD" w:rsidP="00E207B8">
      <w:pPr>
        <w:spacing w:line="276" w:lineRule="auto"/>
        <w:ind w:right="701"/>
        <w:jc w:val="both"/>
        <w:rPr>
          <w:rFonts w:ascii="Times New Roman" w:hAnsi="Times New Roman"/>
          <w:sz w:val="28"/>
          <w:szCs w:val="28"/>
        </w:rPr>
      </w:pPr>
    </w:p>
    <w:p w14:paraId="0A9BF132" w14:textId="77777777" w:rsidR="00AD5BBD" w:rsidRPr="00C637BD" w:rsidRDefault="00AD5BBD" w:rsidP="00E207B8">
      <w:pPr>
        <w:spacing w:line="276" w:lineRule="auto"/>
        <w:ind w:right="701"/>
        <w:jc w:val="both"/>
        <w:rPr>
          <w:rFonts w:ascii="Times New Roman" w:hAnsi="Times New Roman"/>
          <w:sz w:val="28"/>
          <w:szCs w:val="28"/>
        </w:rPr>
      </w:pPr>
    </w:p>
    <w:p w14:paraId="0A9BF133" w14:textId="77777777" w:rsidR="00AD5BBD" w:rsidRPr="00C637BD" w:rsidRDefault="001038F9" w:rsidP="00E207B8">
      <w:pPr>
        <w:spacing w:after="200" w:line="276" w:lineRule="auto"/>
        <w:jc w:val="both"/>
        <w:rPr>
          <w:rFonts w:ascii="Times New Roman" w:hAnsi="Times New Roman"/>
          <w:sz w:val="28"/>
          <w:szCs w:val="28"/>
        </w:rPr>
      </w:pPr>
      <w:r w:rsidRPr="00C637BD">
        <w:rPr>
          <w:rFonts w:ascii="Times New Roman" w:hAnsi="Times New Roman"/>
          <w:sz w:val="28"/>
          <w:szCs w:val="28"/>
        </w:rPr>
        <w:br w:type="page"/>
      </w:r>
    </w:p>
    <w:p w14:paraId="0A9BF134" w14:textId="2CA38F1D" w:rsidR="000018C5" w:rsidRPr="00C637BD" w:rsidRDefault="000018C5" w:rsidP="00E207B8">
      <w:pPr>
        <w:spacing w:line="276" w:lineRule="auto"/>
        <w:jc w:val="both"/>
        <w:rPr>
          <w:rFonts w:ascii="Times New Roman" w:hAnsi="Times New Roman"/>
          <w:b/>
          <w:bCs/>
          <w:sz w:val="28"/>
          <w:szCs w:val="28"/>
        </w:rPr>
      </w:pPr>
      <w:r w:rsidRPr="00C637BD">
        <w:rPr>
          <w:rFonts w:ascii="Times New Roman" w:hAnsi="Times New Roman"/>
          <w:b/>
          <w:bCs/>
          <w:sz w:val="28"/>
          <w:szCs w:val="28"/>
        </w:rPr>
        <w:lastRenderedPageBreak/>
        <w:t>Participants list:</w:t>
      </w:r>
    </w:p>
    <w:tbl>
      <w:tblPr>
        <w:tblStyle w:val="TableGrid"/>
        <w:tblW w:w="0" w:type="auto"/>
        <w:tblLook w:val="04A0" w:firstRow="1" w:lastRow="0" w:firstColumn="1" w:lastColumn="0" w:noHBand="0" w:noVBand="1"/>
      </w:tblPr>
      <w:tblGrid>
        <w:gridCol w:w="556"/>
        <w:gridCol w:w="3243"/>
        <w:gridCol w:w="2025"/>
      </w:tblGrid>
      <w:tr w:rsidR="00841E20" w14:paraId="3199BEA5" w14:textId="77777777" w:rsidTr="0069302B">
        <w:tc>
          <w:tcPr>
            <w:tcW w:w="556" w:type="dxa"/>
          </w:tcPr>
          <w:p w14:paraId="602C7881" w14:textId="77777777" w:rsidR="00841E20" w:rsidRDefault="00841E20" w:rsidP="00F87944">
            <w:r>
              <w:t>No.</w:t>
            </w:r>
          </w:p>
        </w:tc>
        <w:tc>
          <w:tcPr>
            <w:tcW w:w="3243" w:type="dxa"/>
          </w:tcPr>
          <w:p w14:paraId="2517CFFF" w14:textId="77777777" w:rsidR="00841E20" w:rsidRDefault="00841E20" w:rsidP="00F87944">
            <w:r>
              <w:t>Name of participant</w:t>
            </w:r>
          </w:p>
        </w:tc>
        <w:tc>
          <w:tcPr>
            <w:tcW w:w="2025" w:type="dxa"/>
          </w:tcPr>
          <w:p w14:paraId="1D932907" w14:textId="77777777" w:rsidR="00841E20" w:rsidRDefault="00841E20" w:rsidP="00F87944">
            <w:r>
              <w:t xml:space="preserve">Institute of Participant </w:t>
            </w:r>
          </w:p>
        </w:tc>
      </w:tr>
      <w:tr w:rsidR="00841E20" w:rsidRPr="0080731A" w14:paraId="662BA2D8" w14:textId="77777777" w:rsidTr="0069302B">
        <w:tc>
          <w:tcPr>
            <w:tcW w:w="556" w:type="dxa"/>
          </w:tcPr>
          <w:p w14:paraId="72339642" w14:textId="77777777" w:rsidR="00841E20" w:rsidRDefault="00841E20" w:rsidP="00F87944">
            <w:r>
              <w:t>1</w:t>
            </w:r>
          </w:p>
        </w:tc>
        <w:tc>
          <w:tcPr>
            <w:tcW w:w="3243" w:type="dxa"/>
            <w:vAlign w:val="center"/>
          </w:tcPr>
          <w:p w14:paraId="40184568" w14:textId="77777777" w:rsidR="00841E20" w:rsidRPr="0080731A" w:rsidRDefault="00841E20" w:rsidP="00F87944">
            <w:pPr>
              <w:rPr>
                <w:rFonts w:asciiTheme="minorBidi" w:hAnsiTheme="minorBidi"/>
                <w:color w:val="000000"/>
                <w:sz w:val="20"/>
                <w:szCs w:val="20"/>
              </w:rPr>
            </w:pPr>
            <w:r w:rsidRPr="0080731A">
              <w:rPr>
                <w:rFonts w:asciiTheme="minorBidi" w:hAnsiTheme="minorBidi"/>
                <w:color w:val="000000"/>
                <w:sz w:val="20"/>
                <w:szCs w:val="20"/>
              </w:rPr>
              <w:t>Prof. Omer Nawaf</w:t>
            </w:r>
            <w:r>
              <w:rPr>
                <w:rFonts w:asciiTheme="minorBidi" w:hAnsiTheme="minorBidi"/>
                <w:color w:val="000000"/>
                <w:sz w:val="20"/>
                <w:szCs w:val="20"/>
              </w:rPr>
              <w:t xml:space="preserve"> </w:t>
            </w:r>
            <w:r w:rsidRPr="0080731A">
              <w:rPr>
                <w:rFonts w:asciiTheme="minorBidi" w:hAnsiTheme="minorBidi"/>
                <w:color w:val="000000"/>
                <w:sz w:val="20"/>
                <w:szCs w:val="20"/>
              </w:rPr>
              <w:t>Maaitah</w:t>
            </w:r>
          </w:p>
        </w:tc>
        <w:tc>
          <w:tcPr>
            <w:tcW w:w="2025" w:type="dxa"/>
          </w:tcPr>
          <w:p w14:paraId="7E2B821E" w14:textId="77777777" w:rsidR="00841E20" w:rsidRPr="0080731A" w:rsidRDefault="00841E20" w:rsidP="00F87944">
            <w:pPr>
              <w:rPr>
                <w:rFonts w:asciiTheme="minorBidi" w:hAnsiTheme="minorBidi"/>
                <w:sz w:val="20"/>
                <w:szCs w:val="20"/>
              </w:rPr>
            </w:pPr>
            <w:r w:rsidRPr="0080731A">
              <w:rPr>
                <w:rFonts w:asciiTheme="minorBidi" w:hAnsiTheme="minorBidi"/>
                <w:sz w:val="20"/>
                <w:szCs w:val="20"/>
              </w:rPr>
              <w:t>Mutah University</w:t>
            </w:r>
          </w:p>
        </w:tc>
      </w:tr>
      <w:tr w:rsidR="00841E20" w:rsidRPr="0080731A" w14:paraId="17BEA6BE" w14:textId="77777777" w:rsidTr="0069302B">
        <w:tc>
          <w:tcPr>
            <w:tcW w:w="556" w:type="dxa"/>
          </w:tcPr>
          <w:p w14:paraId="331332AE" w14:textId="77777777" w:rsidR="00841E20" w:rsidRDefault="00841E20" w:rsidP="00F87944">
            <w:r>
              <w:t>2</w:t>
            </w:r>
          </w:p>
        </w:tc>
        <w:tc>
          <w:tcPr>
            <w:tcW w:w="3243" w:type="dxa"/>
            <w:vAlign w:val="center"/>
          </w:tcPr>
          <w:p w14:paraId="028BFA82" w14:textId="77777777" w:rsidR="00841E20" w:rsidRPr="0080731A" w:rsidRDefault="00841E20" w:rsidP="00F87944">
            <w:pPr>
              <w:rPr>
                <w:rFonts w:asciiTheme="minorBidi" w:hAnsiTheme="minorBidi"/>
                <w:color w:val="000000"/>
                <w:sz w:val="20"/>
                <w:szCs w:val="20"/>
              </w:rPr>
            </w:pPr>
            <w:r w:rsidRPr="0080731A">
              <w:rPr>
                <w:rFonts w:asciiTheme="minorBidi" w:hAnsiTheme="minorBidi"/>
                <w:color w:val="000000"/>
                <w:sz w:val="20"/>
                <w:szCs w:val="20"/>
              </w:rPr>
              <w:t>Dr Mohammad R. O. Al majali</w:t>
            </w:r>
          </w:p>
        </w:tc>
        <w:tc>
          <w:tcPr>
            <w:tcW w:w="2025" w:type="dxa"/>
          </w:tcPr>
          <w:p w14:paraId="4F15F0AB" w14:textId="77777777" w:rsidR="00841E20" w:rsidRPr="0080731A" w:rsidRDefault="00841E20" w:rsidP="00F87944">
            <w:pPr>
              <w:rPr>
                <w:rFonts w:asciiTheme="minorBidi" w:hAnsiTheme="minorBidi"/>
                <w:sz w:val="20"/>
                <w:szCs w:val="20"/>
              </w:rPr>
            </w:pPr>
            <w:r w:rsidRPr="0080731A">
              <w:rPr>
                <w:rFonts w:asciiTheme="minorBidi" w:hAnsiTheme="minorBidi"/>
                <w:sz w:val="20"/>
                <w:szCs w:val="20"/>
              </w:rPr>
              <w:t>Mutah University</w:t>
            </w:r>
          </w:p>
        </w:tc>
      </w:tr>
      <w:tr w:rsidR="00841E20" w14:paraId="5A9F0BEA" w14:textId="77777777" w:rsidTr="0069302B">
        <w:tc>
          <w:tcPr>
            <w:tcW w:w="556" w:type="dxa"/>
          </w:tcPr>
          <w:p w14:paraId="080F909B" w14:textId="77777777" w:rsidR="00841E20" w:rsidRDefault="00841E20" w:rsidP="00F87944">
            <w:r>
              <w:t>3</w:t>
            </w:r>
          </w:p>
        </w:tc>
        <w:tc>
          <w:tcPr>
            <w:tcW w:w="3243" w:type="dxa"/>
          </w:tcPr>
          <w:p w14:paraId="582B4C05" w14:textId="77777777" w:rsidR="00841E20" w:rsidRDefault="00841E20" w:rsidP="00F87944">
            <w:r>
              <w:t>Raji Awad Emslam Saraireh</w:t>
            </w:r>
          </w:p>
        </w:tc>
        <w:tc>
          <w:tcPr>
            <w:tcW w:w="2025" w:type="dxa"/>
          </w:tcPr>
          <w:p w14:paraId="1010411F" w14:textId="77777777" w:rsidR="00841E20" w:rsidRDefault="00841E20" w:rsidP="00F87944">
            <w:r>
              <w:t>Mutah University</w:t>
            </w:r>
          </w:p>
        </w:tc>
      </w:tr>
      <w:tr w:rsidR="00841E20" w:rsidRPr="0080731A" w14:paraId="0912FE3A" w14:textId="77777777" w:rsidTr="0069302B">
        <w:tc>
          <w:tcPr>
            <w:tcW w:w="556" w:type="dxa"/>
          </w:tcPr>
          <w:p w14:paraId="2298FF0E" w14:textId="77777777" w:rsidR="00841E20" w:rsidRDefault="00841E20" w:rsidP="00F87944">
            <w:r>
              <w:t>4</w:t>
            </w:r>
          </w:p>
        </w:tc>
        <w:tc>
          <w:tcPr>
            <w:tcW w:w="3243" w:type="dxa"/>
          </w:tcPr>
          <w:p w14:paraId="627D76E7" w14:textId="77777777" w:rsidR="00841E20" w:rsidRPr="0080731A" w:rsidRDefault="00841E20" w:rsidP="00F87944">
            <w:pPr>
              <w:rPr>
                <w:rFonts w:asciiTheme="minorBidi" w:hAnsiTheme="minorBidi"/>
                <w:sz w:val="20"/>
                <w:szCs w:val="20"/>
              </w:rPr>
            </w:pPr>
            <w:r w:rsidRPr="0080731A">
              <w:rPr>
                <w:rFonts w:asciiTheme="minorBidi" w:hAnsiTheme="minorBidi"/>
                <w:color w:val="323130"/>
                <w:sz w:val="20"/>
                <w:szCs w:val="20"/>
                <w:shd w:val="clear" w:color="auto" w:fill="FFFFFF"/>
              </w:rPr>
              <w:t>Riyadh Qashi</w:t>
            </w:r>
          </w:p>
        </w:tc>
        <w:tc>
          <w:tcPr>
            <w:tcW w:w="2025" w:type="dxa"/>
          </w:tcPr>
          <w:p w14:paraId="02476C51" w14:textId="77777777" w:rsidR="00841E20" w:rsidRPr="0080731A" w:rsidRDefault="00841E20" w:rsidP="00F87944">
            <w:pPr>
              <w:rPr>
                <w:rFonts w:asciiTheme="minorBidi" w:hAnsiTheme="minorBidi"/>
                <w:sz w:val="20"/>
                <w:szCs w:val="20"/>
              </w:rPr>
            </w:pPr>
            <w:r w:rsidRPr="0080731A">
              <w:rPr>
                <w:rFonts w:asciiTheme="minorBidi" w:hAnsiTheme="minorBidi"/>
                <w:sz w:val="20"/>
                <w:szCs w:val="20"/>
              </w:rPr>
              <w:t>INT@E INT@E</w:t>
            </w:r>
          </w:p>
        </w:tc>
      </w:tr>
      <w:tr w:rsidR="00841E20" w:rsidRPr="0080731A" w14:paraId="392097B1" w14:textId="77777777" w:rsidTr="0069302B">
        <w:tc>
          <w:tcPr>
            <w:tcW w:w="556" w:type="dxa"/>
          </w:tcPr>
          <w:p w14:paraId="38AF9D49" w14:textId="77777777" w:rsidR="00841E20" w:rsidRDefault="00841E20" w:rsidP="00F87944">
            <w:r>
              <w:t>5</w:t>
            </w:r>
          </w:p>
        </w:tc>
        <w:tc>
          <w:tcPr>
            <w:tcW w:w="3243" w:type="dxa"/>
          </w:tcPr>
          <w:p w14:paraId="4431DC6A" w14:textId="77777777" w:rsidR="00841E20" w:rsidRPr="0080731A" w:rsidRDefault="00841E20" w:rsidP="00F87944">
            <w:pPr>
              <w:rPr>
                <w:rFonts w:asciiTheme="minorBidi" w:hAnsiTheme="minorBidi"/>
                <w:sz w:val="20"/>
                <w:szCs w:val="20"/>
              </w:rPr>
            </w:pPr>
            <w:r>
              <w:rPr>
                <w:rFonts w:asciiTheme="minorBidi" w:hAnsiTheme="minorBidi"/>
                <w:sz w:val="20"/>
                <w:szCs w:val="20"/>
              </w:rPr>
              <w:t>Majdoleen Sbyhat</w:t>
            </w:r>
          </w:p>
        </w:tc>
        <w:tc>
          <w:tcPr>
            <w:tcW w:w="2025" w:type="dxa"/>
          </w:tcPr>
          <w:p w14:paraId="47E1B66F" w14:textId="77777777" w:rsidR="00841E20" w:rsidRPr="0080731A" w:rsidRDefault="00841E20" w:rsidP="00F87944">
            <w:pPr>
              <w:rPr>
                <w:rFonts w:asciiTheme="minorBidi" w:hAnsiTheme="minorBidi"/>
                <w:sz w:val="20"/>
                <w:szCs w:val="20"/>
              </w:rPr>
            </w:pPr>
            <w:r>
              <w:rPr>
                <w:rFonts w:asciiTheme="minorBidi" w:hAnsiTheme="minorBidi"/>
                <w:sz w:val="20"/>
                <w:szCs w:val="20"/>
              </w:rPr>
              <w:t>UJ</w:t>
            </w:r>
          </w:p>
        </w:tc>
      </w:tr>
      <w:tr w:rsidR="00841E20" w:rsidRPr="0080731A" w14:paraId="517D4DCF" w14:textId="77777777" w:rsidTr="0069302B">
        <w:tc>
          <w:tcPr>
            <w:tcW w:w="556" w:type="dxa"/>
          </w:tcPr>
          <w:p w14:paraId="32683333" w14:textId="77777777" w:rsidR="00841E20" w:rsidRDefault="00841E20" w:rsidP="00F87944">
            <w:r>
              <w:t>6</w:t>
            </w:r>
          </w:p>
        </w:tc>
        <w:tc>
          <w:tcPr>
            <w:tcW w:w="3243" w:type="dxa"/>
            <w:vAlign w:val="center"/>
          </w:tcPr>
          <w:p w14:paraId="6280F375" w14:textId="77777777" w:rsidR="00841E20" w:rsidRPr="0080731A" w:rsidRDefault="00841E20" w:rsidP="00F87944">
            <w:pPr>
              <w:rPr>
                <w:rFonts w:asciiTheme="minorBidi" w:hAnsiTheme="minorBidi"/>
                <w:color w:val="000000"/>
                <w:sz w:val="20"/>
                <w:szCs w:val="20"/>
              </w:rPr>
            </w:pPr>
            <w:r w:rsidRPr="0080731A">
              <w:rPr>
                <w:rFonts w:asciiTheme="minorBidi" w:hAnsiTheme="minorBidi"/>
                <w:color w:val="000000"/>
                <w:sz w:val="20"/>
                <w:szCs w:val="20"/>
              </w:rPr>
              <w:t>Ahmed S.A. Al- Salaymeh</w:t>
            </w:r>
          </w:p>
        </w:tc>
        <w:tc>
          <w:tcPr>
            <w:tcW w:w="2025" w:type="dxa"/>
          </w:tcPr>
          <w:p w14:paraId="7AA63837" w14:textId="77777777" w:rsidR="00841E20" w:rsidRDefault="00841E20" w:rsidP="00F87944">
            <w:pPr>
              <w:rPr>
                <w:rFonts w:asciiTheme="minorBidi" w:hAnsiTheme="minorBidi"/>
                <w:sz w:val="20"/>
                <w:szCs w:val="20"/>
              </w:rPr>
            </w:pPr>
            <w:r w:rsidRPr="0080731A">
              <w:rPr>
                <w:rFonts w:asciiTheme="minorBidi" w:hAnsiTheme="minorBidi"/>
                <w:sz w:val="20"/>
                <w:szCs w:val="20"/>
              </w:rPr>
              <w:t>University of Jordan</w:t>
            </w:r>
          </w:p>
          <w:p w14:paraId="0808B7BC" w14:textId="697F76B5" w:rsidR="00841E20" w:rsidRPr="0080731A" w:rsidRDefault="00841E20" w:rsidP="00F87944">
            <w:pPr>
              <w:rPr>
                <w:rFonts w:asciiTheme="minorBidi" w:hAnsiTheme="minorBidi"/>
                <w:sz w:val="20"/>
                <w:szCs w:val="20"/>
              </w:rPr>
            </w:pPr>
            <w:r>
              <w:rPr>
                <w:rFonts w:asciiTheme="minorBidi" w:hAnsiTheme="minorBidi"/>
                <w:sz w:val="20"/>
                <w:szCs w:val="20"/>
              </w:rPr>
              <w:t>Attend Online</w:t>
            </w:r>
          </w:p>
        </w:tc>
      </w:tr>
      <w:tr w:rsidR="00841E20" w:rsidRPr="0080731A" w14:paraId="683F8995" w14:textId="77777777" w:rsidTr="0069302B">
        <w:tc>
          <w:tcPr>
            <w:tcW w:w="556" w:type="dxa"/>
          </w:tcPr>
          <w:p w14:paraId="4F1EE5F9" w14:textId="77777777" w:rsidR="00841E20" w:rsidRDefault="00841E20" w:rsidP="00F87944">
            <w:r>
              <w:t>7</w:t>
            </w:r>
          </w:p>
        </w:tc>
        <w:tc>
          <w:tcPr>
            <w:tcW w:w="3243" w:type="dxa"/>
          </w:tcPr>
          <w:p w14:paraId="6F69713F" w14:textId="77777777" w:rsidR="00841E20" w:rsidRPr="0080731A" w:rsidRDefault="00841E20" w:rsidP="00F87944">
            <w:pPr>
              <w:rPr>
                <w:rFonts w:asciiTheme="minorBidi" w:hAnsiTheme="minorBidi"/>
                <w:sz w:val="20"/>
                <w:szCs w:val="20"/>
              </w:rPr>
            </w:pPr>
            <w:r>
              <w:rPr>
                <w:rFonts w:asciiTheme="minorBidi" w:hAnsiTheme="minorBidi"/>
                <w:sz w:val="20"/>
                <w:szCs w:val="20"/>
              </w:rPr>
              <w:t>Ahmad Attallah Eabid Alsawalqah</w:t>
            </w:r>
          </w:p>
        </w:tc>
        <w:tc>
          <w:tcPr>
            <w:tcW w:w="2025" w:type="dxa"/>
          </w:tcPr>
          <w:p w14:paraId="3B2A7E64" w14:textId="77777777" w:rsidR="00841E20" w:rsidRPr="0080731A" w:rsidRDefault="00841E20" w:rsidP="00F87944">
            <w:pPr>
              <w:rPr>
                <w:rFonts w:asciiTheme="minorBidi" w:hAnsiTheme="minorBidi"/>
                <w:sz w:val="20"/>
                <w:szCs w:val="20"/>
              </w:rPr>
            </w:pPr>
            <w:r>
              <w:rPr>
                <w:rFonts w:asciiTheme="minorBidi" w:hAnsiTheme="minorBidi"/>
                <w:sz w:val="20"/>
                <w:szCs w:val="20"/>
              </w:rPr>
              <w:t>TTU</w:t>
            </w:r>
          </w:p>
        </w:tc>
      </w:tr>
      <w:tr w:rsidR="00841E20" w:rsidRPr="0080731A" w14:paraId="0B27774C" w14:textId="77777777" w:rsidTr="0069302B">
        <w:tc>
          <w:tcPr>
            <w:tcW w:w="556" w:type="dxa"/>
          </w:tcPr>
          <w:p w14:paraId="688E0F5D" w14:textId="77777777" w:rsidR="00841E20" w:rsidRDefault="00841E20" w:rsidP="00F87944">
            <w:r>
              <w:t>8</w:t>
            </w:r>
          </w:p>
        </w:tc>
        <w:tc>
          <w:tcPr>
            <w:tcW w:w="3243" w:type="dxa"/>
          </w:tcPr>
          <w:p w14:paraId="2CF054C1" w14:textId="77777777" w:rsidR="00841E20" w:rsidRPr="0080731A" w:rsidRDefault="00841E20" w:rsidP="00F87944">
            <w:pPr>
              <w:rPr>
                <w:rFonts w:asciiTheme="minorBidi" w:hAnsiTheme="minorBidi"/>
                <w:sz w:val="20"/>
                <w:szCs w:val="20"/>
              </w:rPr>
            </w:pPr>
            <w:r>
              <w:rPr>
                <w:rFonts w:asciiTheme="minorBidi" w:hAnsiTheme="minorBidi"/>
                <w:sz w:val="20"/>
                <w:szCs w:val="20"/>
              </w:rPr>
              <w:t>Moutasm AbdallahAli Alrawajfeh</w:t>
            </w:r>
          </w:p>
        </w:tc>
        <w:tc>
          <w:tcPr>
            <w:tcW w:w="2025" w:type="dxa"/>
          </w:tcPr>
          <w:p w14:paraId="1AF02E28" w14:textId="77777777" w:rsidR="00841E20" w:rsidRPr="0080731A" w:rsidRDefault="00841E20" w:rsidP="00F87944">
            <w:pPr>
              <w:rPr>
                <w:rFonts w:asciiTheme="minorBidi" w:hAnsiTheme="minorBidi"/>
                <w:sz w:val="20"/>
                <w:szCs w:val="20"/>
              </w:rPr>
            </w:pPr>
            <w:r>
              <w:rPr>
                <w:rFonts w:asciiTheme="minorBidi" w:hAnsiTheme="minorBidi"/>
                <w:sz w:val="20"/>
                <w:szCs w:val="20"/>
              </w:rPr>
              <w:t>TTU</w:t>
            </w:r>
          </w:p>
        </w:tc>
      </w:tr>
      <w:tr w:rsidR="00841E20" w:rsidRPr="0080731A" w14:paraId="0FC4A59C" w14:textId="77777777" w:rsidTr="0069302B">
        <w:tc>
          <w:tcPr>
            <w:tcW w:w="556" w:type="dxa"/>
          </w:tcPr>
          <w:p w14:paraId="04184C05" w14:textId="77777777" w:rsidR="00841E20" w:rsidRDefault="00841E20" w:rsidP="00F87944">
            <w:r>
              <w:t>9</w:t>
            </w:r>
          </w:p>
        </w:tc>
        <w:tc>
          <w:tcPr>
            <w:tcW w:w="3243" w:type="dxa"/>
            <w:vAlign w:val="center"/>
          </w:tcPr>
          <w:p w14:paraId="33291224" w14:textId="77777777" w:rsidR="00841E20" w:rsidRPr="0080731A" w:rsidRDefault="00841E20" w:rsidP="00F87944">
            <w:pPr>
              <w:rPr>
                <w:rFonts w:asciiTheme="minorBidi" w:hAnsiTheme="minorBidi"/>
                <w:color w:val="000000"/>
                <w:sz w:val="20"/>
                <w:szCs w:val="20"/>
              </w:rPr>
            </w:pPr>
            <w:r w:rsidRPr="0080731A">
              <w:rPr>
                <w:rFonts w:asciiTheme="minorBidi" w:hAnsiTheme="minorBidi"/>
                <w:color w:val="000000"/>
                <w:sz w:val="20"/>
                <w:szCs w:val="20"/>
              </w:rPr>
              <w:t>Prof Mohammad Almahasneh</w:t>
            </w:r>
          </w:p>
        </w:tc>
        <w:tc>
          <w:tcPr>
            <w:tcW w:w="2025" w:type="dxa"/>
          </w:tcPr>
          <w:p w14:paraId="49A9BD01" w14:textId="77777777" w:rsidR="00841E20" w:rsidRPr="0080731A" w:rsidRDefault="00841E20" w:rsidP="00F87944">
            <w:pPr>
              <w:rPr>
                <w:rFonts w:asciiTheme="minorBidi" w:hAnsiTheme="minorBidi"/>
                <w:sz w:val="20"/>
                <w:szCs w:val="20"/>
              </w:rPr>
            </w:pPr>
            <w:r>
              <w:rPr>
                <w:rFonts w:asciiTheme="minorBidi" w:hAnsiTheme="minorBidi"/>
                <w:sz w:val="20"/>
                <w:szCs w:val="20"/>
              </w:rPr>
              <w:t>TTU</w:t>
            </w:r>
          </w:p>
        </w:tc>
      </w:tr>
      <w:tr w:rsidR="00841E20" w:rsidRPr="0080731A" w14:paraId="024DFC71" w14:textId="77777777" w:rsidTr="0069302B">
        <w:trPr>
          <w:trHeight w:val="323"/>
        </w:trPr>
        <w:tc>
          <w:tcPr>
            <w:tcW w:w="556" w:type="dxa"/>
          </w:tcPr>
          <w:p w14:paraId="061207C6" w14:textId="77777777" w:rsidR="00841E20" w:rsidRDefault="00841E20" w:rsidP="00F87944">
            <w:r>
              <w:t>10</w:t>
            </w:r>
          </w:p>
        </w:tc>
        <w:tc>
          <w:tcPr>
            <w:tcW w:w="3243" w:type="dxa"/>
            <w:vAlign w:val="center"/>
          </w:tcPr>
          <w:p w14:paraId="7CC0EFF2" w14:textId="77777777" w:rsidR="00841E20" w:rsidRPr="0080731A" w:rsidRDefault="00841E20" w:rsidP="00F87944">
            <w:pPr>
              <w:rPr>
                <w:rFonts w:asciiTheme="minorBidi" w:hAnsiTheme="minorBidi"/>
                <w:color w:val="000000"/>
                <w:sz w:val="20"/>
                <w:szCs w:val="20"/>
              </w:rPr>
            </w:pPr>
            <w:r w:rsidRPr="0080731A">
              <w:rPr>
                <w:rFonts w:asciiTheme="minorBidi" w:hAnsiTheme="minorBidi"/>
                <w:color w:val="000000"/>
                <w:sz w:val="20"/>
                <w:szCs w:val="20"/>
              </w:rPr>
              <w:t>Ghadeer Alma'aitah</w:t>
            </w:r>
          </w:p>
        </w:tc>
        <w:tc>
          <w:tcPr>
            <w:tcW w:w="2025" w:type="dxa"/>
          </w:tcPr>
          <w:p w14:paraId="10C21FE3" w14:textId="77777777" w:rsidR="00841E20" w:rsidRPr="0080731A" w:rsidRDefault="00841E20" w:rsidP="00F87944">
            <w:pPr>
              <w:rPr>
                <w:rFonts w:asciiTheme="minorBidi" w:hAnsiTheme="minorBidi"/>
                <w:sz w:val="20"/>
                <w:szCs w:val="20"/>
              </w:rPr>
            </w:pPr>
            <w:r>
              <w:rPr>
                <w:rFonts w:asciiTheme="minorBidi" w:hAnsiTheme="minorBidi"/>
                <w:sz w:val="20"/>
                <w:szCs w:val="20"/>
              </w:rPr>
              <w:t>GKM</w:t>
            </w:r>
          </w:p>
        </w:tc>
      </w:tr>
      <w:tr w:rsidR="00841E20" w:rsidRPr="0080731A" w14:paraId="5898141E" w14:textId="77777777" w:rsidTr="0069302B">
        <w:tc>
          <w:tcPr>
            <w:tcW w:w="556" w:type="dxa"/>
          </w:tcPr>
          <w:p w14:paraId="04DA3EA4" w14:textId="77777777" w:rsidR="00841E20" w:rsidRDefault="00841E20" w:rsidP="00F87944">
            <w:r>
              <w:t>11</w:t>
            </w:r>
          </w:p>
        </w:tc>
        <w:tc>
          <w:tcPr>
            <w:tcW w:w="3243" w:type="dxa"/>
            <w:vAlign w:val="center"/>
          </w:tcPr>
          <w:p w14:paraId="43A1C6EA" w14:textId="77777777" w:rsidR="00841E20" w:rsidRPr="0080731A" w:rsidRDefault="00841E20" w:rsidP="00F87944">
            <w:pPr>
              <w:rPr>
                <w:rFonts w:asciiTheme="minorBidi" w:hAnsiTheme="minorBidi"/>
                <w:color w:val="000000"/>
                <w:sz w:val="20"/>
                <w:szCs w:val="20"/>
              </w:rPr>
            </w:pPr>
            <w:r>
              <w:rPr>
                <w:rFonts w:asciiTheme="minorBidi" w:hAnsiTheme="minorBidi"/>
                <w:color w:val="000000"/>
                <w:sz w:val="20"/>
                <w:szCs w:val="20"/>
              </w:rPr>
              <w:t>Prof. Suleiman</w:t>
            </w:r>
            <w:r w:rsidRPr="0080731A">
              <w:rPr>
                <w:rFonts w:asciiTheme="minorBidi" w:hAnsiTheme="minorBidi"/>
                <w:color w:val="000000"/>
                <w:sz w:val="20"/>
                <w:szCs w:val="20"/>
              </w:rPr>
              <w:t xml:space="preserve"> Al khattab</w:t>
            </w:r>
          </w:p>
        </w:tc>
        <w:tc>
          <w:tcPr>
            <w:tcW w:w="2025" w:type="dxa"/>
          </w:tcPr>
          <w:p w14:paraId="3058C55B" w14:textId="77777777" w:rsidR="00841E20" w:rsidRPr="0080731A" w:rsidRDefault="00841E20" w:rsidP="00F87944">
            <w:pPr>
              <w:rPr>
                <w:rFonts w:asciiTheme="minorBidi" w:hAnsiTheme="minorBidi"/>
                <w:sz w:val="20"/>
                <w:szCs w:val="20"/>
              </w:rPr>
            </w:pPr>
            <w:r>
              <w:rPr>
                <w:rFonts w:asciiTheme="minorBidi" w:hAnsiTheme="minorBidi"/>
                <w:sz w:val="20"/>
                <w:szCs w:val="20"/>
              </w:rPr>
              <w:t>AHU</w:t>
            </w:r>
          </w:p>
        </w:tc>
      </w:tr>
      <w:tr w:rsidR="00841E20" w:rsidRPr="0080731A" w14:paraId="07F5051A" w14:textId="77777777" w:rsidTr="0069302B">
        <w:tc>
          <w:tcPr>
            <w:tcW w:w="556" w:type="dxa"/>
          </w:tcPr>
          <w:p w14:paraId="5D48977E" w14:textId="77777777" w:rsidR="00841E20" w:rsidRDefault="00841E20" w:rsidP="00F87944">
            <w:r>
              <w:t>12</w:t>
            </w:r>
          </w:p>
        </w:tc>
        <w:tc>
          <w:tcPr>
            <w:tcW w:w="3243" w:type="dxa"/>
            <w:vAlign w:val="center"/>
          </w:tcPr>
          <w:p w14:paraId="44E89963" w14:textId="77777777" w:rsidR="00841E20" w:rsidRPr="0080731A" w:rsidRDefault="00841E20" w:rsidP="00F87944">
            <w:pPr>
              <w:rPr>
                <w:rFonts w:asciiTheme="minorBidi" w:hAnsiTheme="minorBidi"/>
                <w:color w:val="000000"/>
                <w:sz w:val="20"/>
                <w:szCs w:val="20"/>
              </w:rPr>
            </w:pPr>
            <w:r>
              <w:rPr>
                <w:rFonts w:asciiTheme="minorBidi" w:hAnsiTheme="minorBidi"/>
                <w:color w:val="000000"/>
                <w:sz w:val="20"/>
                <w:szCs w:val="20"/>
              </w:rPr>
              <w:t xml:space="preserve">Bassam Salim </w:t>
            </w:r>
            <w:r w:rsidRPr="0080731A">
              <w:rPr>
                <w:rFonts w:asciiTheme="minorBidi" w:hAnsiTheme="minorBidi"/>
                <w:color w:val="000000"/>
                <w:sz w:val="20"/>
                <w:szCs w:val="20"/>
              </w:rPr>
              <w:t xml:space="preserve"> Abu Karaki</w:t>
            </w:r>
          </w:p>
        </w:tc>
        <w:tc>
          <w:tcPr>
            <w:tcW w:w="2025" w:type="dxa"/>
          </w:tcPr>
          <w:p w14:paraId="2A5131EC" w14:textId="77777777" w:rsidR="00841E20" w:rsidRPr="0080731A" w:rsidRDefault="00841E20" w:rsidP="00F87944">
            <w:pPr>
              <w:rPr>
                <w:rFonts w:asciiTheme="minorBidi" w:hAnsiTheme="minorBidi"/>
                <w:sz w:val="20"/>
                <w:szCs w:val="20"/>
              </w:rPr>
            </w:pPr>
            <w:r>
              <w:rPr>
                <w:rFonts w:asciiTheme="minorBidi" w:hAnsiTheme="minorBidi"/>
                <w:sz w:val="20"/>
                <w:szCs w:val="20"/>
              </w:rPr>
              <w:t>AHU</w:t>
            </w:r>
          </w:p>
        </w:tc>
      </w:tr>
      <w:tr w:rsidR="00841E20" w:rsidRPr="0080731A" w14:paraId="067A134C" w14:textId="77777777" w:rsidTr="0069302B">
        <w:tc>
          <w:tcPr>
            <w:tcW w:w="556" w:type="dxa"/>
          </w:tcPr>
          <w:p w14:paraId="5DD16C2B" w14:textId="77777777" w:rsidR="00841E20" w:rsidRDefault="00841E20" w:rsidP="00F87944">
            <w:r>
              <w:t>13</w:t>
            </w:r>
          </w:p>
        </w:tc>
        <w:tc>
          <w:tcPr>
            <w:tcW w:w="3243" w:type="dxa"/>
            <w:vAlign w:val="center"/>
          </w:tcPr>
          <w:p w14:paraId="462F9087" w14:textId="77777777" w:rsidR="00841E20" w:rsidRPr="0080731A" w:rsidRDefault="00841E20" w:rsidP="00F87944">
            <w:pPr>
              <w:rPr>
                <w:rFonts w:asciiTheme="minorBidi" w:hAnsiTheme="minorBidi"/>
                <w:color w:val="000000"/>
                <w:sz w:val="20"/>
                <w:szCs w:val="20"/>
              </w:rPr>
            </w:pPr>
            <w:r w:rsidRPr="0080731A">
              <w:rPr>
                <w:rFonts w:asciiTheme="minorBidi" w:hAnsiTheme="minorBidi"/>
                <w:color w:val="000000"/>
                <w:sz w:val="20"/>
                <w:szCs w:val="20"/>
              </w:rPr>
              <w:t>Ghaith Nayef Abdo Alnawaiseh</w:t>
            </w:r>
          </w:p>
        </w:tc>
        <w:tc>
          <w:tcPr>
            <w:tcW w:w="2025" w:type="dxa"/>
          </w:tcPr>
          <w:p w14:paraId="29C85BE4" w14:textId="77777777" w:rsidR="00841E20" w:rsidRPr="0080731A" w:rsidRDefault="00841E20" w:rsidP="00F87944">
            <w:pPr>
              <w:rPr>
                <w:rFonts w:asciiTheme="minorBidi" w:hAnsiTheme="minorBidi"/>
                <w:sz w:val="20"/>
                <w:szCs w:val="20"/>
              </w:rPr>
            </w:pPr>
            <w:r>
              <w:rPr>
                <w:rFonts w:asciiTheme="minorBidi" w:hAnsiTheme="minorBidi"/>
                <w:sz w:val="20"/>
                <w:szCs w:val="20"/>
              </w:rPr>
              <w:t>MPWH</w:t>
            </w:r>
          </w:p>
        </w:tc>
      </w:tr>
      <w:tr w:rsidR="00841E20" w:rsidRPr="0080731A" w14:paraId="39A3F576" w14:textId="77777777" w:rsidTr="0069302B">
        <w:tc>
          <w:tcPr>
            <w:tcW w:w="556" w:type="dxa"/>
          </w:tcPr>
          <w:p w14:paraId="1442F971" w14:textId="77777777" w:rsidR="00841E20" w:rsidRDefault="00841E20" w:rsidP="00F87944">
            <w:r>
              <w:t>14</w:t>
            </w:r>
          </w:p>
        </w:tc>
        <w:tc>
          <w:tcPr>
            <w:tcW w:w="3243" w:type="dxa"/>
            <w:vAlign w:val="center"/>
          </w:tcPr>
          <w:p w14:paraId="68682BAE" w14:textId="77777777" w:rsidR="00841E20" w:rsidRPr="00445751" w:rsidRDefault="00841E20" w:rsidP="00F87944">
            <w:pPr>
              <w:shd w:val="clear" w:color="auto" w:fill="FFFFFF"/>
              <w:textAlignment w:val="baseline"/>
              <w:rPr>
                <w:rFonts w:asciiTheme="minorBidi" w:hAnsiTheme="minorBidi"/>
                <w:color w:val="000000"/>
                <w:sz w:val="20"/>
                <w:szCs w:val="20"/>
                <w:lang w:val="en-US"/>
              </w:rPr>
            </w:pPr>
            <w:r w:rsidRPr="00445751">
              <w:rPr>
                <w:rFonts w:ascii="Helvetica" w:eastAsia="Times New Roman" w:hAnsi="Helvetica"/>
                <w:color w:val="201F1E"/>
                <w:sz w:val="20"/>
                <w:szCs w:val="20"/>
                <w:lang w:val="en-US"/>
              </w:rPr>
              <w:t>Ahmad Moham</w:t>
            </w:r>
            <w:r>
              <w:rPr>
                <w:rFonts w:ascii="Helvetica" w:eastAsia="Times New Roman" w:hAnsi="Helvetica"/>
                <w:color w:val="201F1E"/>
                <w:sz w:val="20"/>
                <w:szCs w:val="20"/>
                <w:lang w:val="en-US"/>
              </w:rPr>
              <w:t>mad  Al saideh</w:t>
            </w:r>
          </w:p>
        </w:tc>
        <w:tc>
          <w:tcPr>
            <w:tcW w:w="2025" w:type="dxa"/>
          </w:tcPr>
          <w:p w14:paraId="7F60A4EC" w14:textId="77777777" w:rsidR="00841E20" w:rsidRPr="0080731A" w:rsidRDefault="00841E20" w:rsidP="00F87944">
            <w:pPr>
              <w:rPr>
                <w:rFonts w:asciiTheme="minorBidi" w:hAnsiTheme="minorBidi"/>
                <w:sz w:val="20"/>
                <w:szCs w:val="20"/>
              </w:rPr>
            </w:pPr>
            <w:r>
              <w:rPr>
                <w:rFonts w:asciiTheme="minorBidi" w:hAnsiTheme="minorBidi"/>
                <w:sz w:val="20"/>
                <w:szCs w:val="20"/>
              </w:rPr>
              <w:t>MPWH</w:t>
            </w:r>
          </w:p>
        </w:tc>
      </w:tr>
      <w:tr w:rsidR="00841E20" w:rsidRPr="0080731A" w14:paraId="19A48E63" w14:textId="77777777" w:rsidTr="0069302B">
        <w:tc>
          <w:tcPr>
            <w:tcW w:w="556" w:type="dxa"/>
          </w:tcPr>
          <w:p w14:paraId="620C6FEE" w14:textId="77777777" w:rsidR="00841E20" w:rsidRDefault="00841E20" w:rsidP="00F87944">
            <w:r>
              <w:t>15</w:t>
            </w:r>
          </w:p>
        </w:tc>
        <w:tc>
          <w:tcPr>
            <w:tcW w:w="3243" w:type="dxa"/>
            <w:vAlign w:val="center"/>
          </w:tcPr>
          <w:p w14:paraId="122EE2EB" w14:textId="77777777" w:rsidR="00841E20" w:rsidRPr="0080731A" w:rsidRDefault="00841E20" w:rsidP="00F87944">
            <w:pPr>
              <w:rPr>
                <w:rFonts w:asciiTheme="minorBidi" w:hAnsiTheme="minorBidi"/>
                <w:color w:val="000000"/>
                <w:sz w:val="20"/>
                <w:szCs w:val="20"/>
              </w:rPr>
            </w:pPr>
            <w:r w:rsidRPr="0080731A">
              <w:rPr>
                <w:rFonts w:asciiTheme="minorBidi" w:hAnsiTheme="minorBidi"/>
                <w:color w:val="000000"/>
                <w:sz w:val="20"/>
                <w:szCs w:val="20"/>
              </w:rPr>
              <w:t>Prof. Fahmi Ahmed Abu Al-Rub</w:t>
            </w:r>
          </w:p>
        </w:tc>
        <w:tc>
          <w:tcPr>
            <w:tcW w:w="2025" w:type="dxa"/>
          </w:tcPr>
          <w:p w14:paraId="7E345C0E" w14:textId="77777777" w:rsidR="00841E20" w:rsidRDefault="00841E20" w:rsidP="00F87944">
            <w:pPr>
              <w:rPr>
                <w:rFonts w:asciiTheme="minorBidi" w:hAnsiTheme="minorBidi"/>
                <w:sz w:val="20"/>
                <w:szCs w:val="20"/>
              </w:rPr>
            </w:pPr>
            <w:r w:rsidRPr="0080731A">
              <w:rPr>
                <w:rFonts w:asciiTheme="minorBidi" w:hAnsiTheme="minorBidi"/>
                <w:sz w:val="20"/>
                <w:szCs w:val="20"/>
              </w:rPr>
              <w:t>JUST</w:t>
            </w:r>
          </w:p>
          <w:p w14:paraId="2BC4029A" w14:textId="527B34A8" w:rsidR="00841E20" w:rsidRPr="0080731A" w:rsidRDefault="00841E20" w:rsidP="00F87944">
            <w:pPr>
              <w:rPr>
                <w:rFonts w:asciiTheme="minorBidi" w:hAnsiTheme="minorBidi"/>
                <w:sz w:val="20"/>
                <w:szCs w:val="20"/>
              </w:rPr>
            </w:pPr>
            <w:r>
              <w:rPr>
                <w:rFonts w:asciiTheme="minorBidi" w:hAnsiTheme="minorBidi"/>
                <w:sz w:val="20"/>
                <w:szCs w:val="20"/>
              </w:rPr>
              <w:t>Attend Online</w:t>
            </w:r>
          </w:p>
        </w:tc>
      </w:tr>
      <w:tr w:rsidR="00841E20" w:rsidRPr="0080731A" w14:paraId="3DE5F6B5" w14:textId="77777777" w:rsidTr="0069302B">
        <w:tc>
          <w:tcPr>
            <w:tcW w:w="556" w:type="dxa"/>
          </w:tcPr>
          <w:p w14:paraId="58F72788" w14:textId="77777777" w:rsidR="00841E20" w:rsidRDefault="00841E20" w:rsidP="00F87944">
            <w:r>
              <w:t>16</w:t>
            </w:r>
          </w:p>
        </w:tc>
        <w:tc>
          <w:tcPr>
            <w:tcW w:w="3243" w:type="dxa"/>
          </w:tcPr>
          <w:p w14:paraId="1CB475C2" w14:textId="77777777" w:rsidR="00841E20" w:rsidRDefault="00841E20" w:rsidP="00F87944">
            <w:r>
              <w:t>Nowf Omer Nawaf Maaith</w:t>
            </w:r>
          </w:p>
        </w:tc>
        <w:tc>
          <w:tcPr>
            <w:tcW w:w="2025" w:type="dxa"/>
          </w:tcPr>
          <w:p w14:paraId="521655CA" w14:textId="77777777" w:rsidR="00841E20" w:rsidRPr="0080731A" w:rsidRDefault="00841E20" w:rsidP="00F87944">
            <w:pPr>
              <w:rPr>
                <w:rFonts w:asciiTheme="minorBidi" w:hAnsiTheme="minorBidi"/>
                <w:sz w:val="20"/>
                <w:szCs w:val="20"/>
              </w:rPr>
            </w:pPr>
            <w:r>
              <w:rPr>
                <w:rFonts w:asciiTheme="minorBidi" w:hAnsiTheme="minorBidi"/>
                <w:sz w:val="20"/>
                <w:szCs w:val="20"/>
              </w:rPr>
              <w:t>MU</w:t>
            </w:r>
          </w:p>
        </w:tc>
      </w:tr>
      <w:tr w:rsidR="00841E20" w:rsidRPr="0080731A" w14:paraId="6506945E" w14:textId="77777777" w:rsidTr="0069302B">
        <w:tc>
          <w:tcPr>
            <w:tcW w:w="556" w:type="dxa"/>
          </w:tcPr>
          <w:p w14:paraId="3A364CCE" w14:textId="77777777" w:rsidR="00841E20" w:rsidRDefault="00841E20" w:rsidP="00F87944"/>
        </w:tc>
        <w:tc>
          <w:tcPr>
            <w:tcW w:w="3243" w:type="dxa"/>
            <w:vAlign w:val="center"/>
          </w:tcPr>
          <w:p w14:paraId="502D4683" w14:textId="77777777" w:rsidR="00841E20" w:rsidRDefault="00841E20" w:rsidP="00F87944">
            <w:pPr>
              <w:rPr>
                <w:rFonts w:ascii="Franklin Gothic Book" w:hAnsi="Franklin Gothic Book"/>
                <w:color w:val="000000"/>
                <w:sz w:val="20"/>
                <w:szCs w:val="20"/>
              </w:rPr>
            </w:pPr>
            <w:r>
              <w:rPr>
                <w:rFonts w:ascii="Franklin Gothic Book" w:hAnsi="Franklin Gothic Book"/>
                <w:color w:val="000000"/>
                <w:sz w:val="20"/>
                <w:szCs w:val="20"/>
              </w:rPr>
              <w:t>Ali Mohammad Ahmed El-Khalaifa</w:t>
            </w:r>
          </w:p>
        </w:tc>
        <w:tc>
          <w:tcPr>
            <w:tcW w:w="2025" w:type="dxa"/>
          </w:tcPr>
          <w:p w14:paraId="73F6FAF6" w14:textId="77777777" w:rsidR="00841E20" w:rsidRPr="0080731A" w:rsidRDefault="00841E20" w:rsidP="00F87944">
            <w:pPr>
              <w:rPr>
                <w:rFonts w:asciiTheme="minorBidi" w:hAnsiTheme="minorBidi"/>
                <w:sz w:val="20"/>
                <w:szCs w:val="20"/>
              </w:rPr>
            </w:pPr>
            <w:r>
              <w:rPr>
                <w:rFonts w:asciiTheme="minorBidi" w:hAnsiTheme="minorBidi"/>
                <w:sz w:val="20"/>
                <w:szCs w:val="20"/>
              </w:rPr>
              <w:t>AHU</w:t>
            </w:r>
          </w:p>
        </w:tc>
      </w:tr>
      <w:tr w:rsidR="00841E20" w:rsidRPr="0080731A" w14:paraId="509BFFF2" w14:textId="77777777" w:rsidTr="0069302B">
        <w:tc>
          <w:tcPr>
            <w:tcW w:w="556" w:type="dxa"/>
          </w:tcPr>
          <w:p w14:paraId="4876D4A8" w14:textId="77777777" w:rsidR="00841E20" w:rsidRDefault="00841E20" w:rsidP="00F87944">
            <w:r>
              <w:t>17</w:t>
            </w:r>
          </w:p>
        </w:tc>
        <w:tc>
          <w:tcPr>
            <w:tcW w:w="3243" w:type="dxa"/>
          </w:tcPr>
          <w:p w14:paraId="11C90A33" w14:textId="63E94370" w:rsidR="00841E20" w:rsidRDefault="00841E20" w:rsidP="00F87944">
            <w:r>
              <w:t>Abaallah Abdallah Alqaisi</w:t>
            </w:r>
          </w:p>
        </w:tc>
        <w:tc>
          <w:tcPr>
            <w:tcW w:w="2025" w:type="dxa"/>
          </w:tcPr>
          <w:p w14:paraId="6898FFD8" w14:textId="77777777" w:rsidR="00841E20" w:rsidRPr="0080731A" w:rsidRDefault="00841E20" w:rsidP="00F87944">
            <w:pPr>
              <w:rPr>
                <w:rFonts w:asciiTheme="minorBidi" w:hAnsiTheme="minorBidi"/>
                <w:sz w:val="20"/>
                <w:szCs w:val="20"/>
              </w:rPr>
            </w:pPr>
            <w:r>
              <w:rPr>
                <w:rFonts w:asciiTheme="minorBidi" w:hAnsiTheme="minorBidi"/>
                <w:sz w:val="20"/>
                <w:szCs w:val="20"/>
              </w:rPr>
              <w:t>GKM</w:t>
            </w:r>
          </w:p>
        </w:tc>
      </w:tr>
      <w:tr w:rsidR="00841E20" w:rsidRPr="0080731A" w14:paraId="476A86A2" w14:textId="77777777" w:rsidTr="0069302B">
        <w:tc>
          <w:tcPr>
            <w:tcW w:w="556" w:type="dxa"/>
          </w:tcPr>
          <w:p w14:paraId="0BB6D822" w14:textId="77777777" w:rsidR="00841E20" w:rsidRDefault="00841E20" w:rsidP="00F87944">
            <w:r>
              <w:t>18</w:t>
            </w:r>
          </w:p>
        </w:tc>
        <w:tc>
          <w:tcPr>
            <w:tcW w:w="3243" w:type="dxa"/>
          </w:tcPr>
          <w:p w14:paraId="008E5571" w14:textId="77777777" w:rsidR="00841E20" w:rsidRDefault="00841E20" w:rsidP="00F87944">
            <w:r>
              <w:t>Ibrahim Mahmoud Aldmour</w:t>
            </w:r>
          </w:p>
        </w:tc>
        <w:tc>
          <w:tcPr>
            <w:tcW w:w="2025" w:type="dxa"/>
          </w:tcPr>
          <w:p w14:paraId="6F706F4B" w14:textId="77777777" w:rsidR="00841E20" w:rsidRPr="0080731A" w:rsidRDefault="00841E20" w:rsidP="00F87944">
            <w:pPr>
              <w:rPr>
                <w:rFonts w:asciiTheme="minorBidi" w:hAnsiTheme="minorBidi"/>
                <w:sz w:val="20"/>
                <w:szCs w:val="20"/>
              </w:rPr>
            </w:pPr>
            <w:r>
              <w:rPr>
                <w:rFonts w:asciiTheme="minorBidi" w:hAnsiTheme="minorBidi"/>
                <w:sz w:val="20"/>
                <w:szCs w:val="20"/>
              </w:rPr>
              <w:t>GKM</w:t>
            </w:r>
          </w:p>
        </w:tc>
      </w:tr>
      <w:tr w:rsidR="00841E20" w:rsidRPr="0080731A" w14:paraId="75EC8B78" w14:textId="77777777" w:rsidTr="0069302B">
        <w:tc>
          <w:tcPr>
            <w:tcW w:w="556" w:type="dxa"/>
          </w:tcPr>
          <w:p w14:paraId="5CBBD9EE" w14:textId="77777777" w:rsidR="00841E20" w:rsidRDefault="00841E20" w:rsidP="00F87944">
            <w:r>
              <w:t>19</w:t>
            </w:r>
          </w:p>
        </w:tc>
        <w:tc>
          <w:tcPr>
            <w:tcW w:w="3243" w:type="dxa"/>
          </w:tcPr>
          <w:p w14:paraId="2DA45A93" w14:textId="77777777" w:rsidR="00841E20" w:rsidRDefault="00841E20" w:rsidP="00F87944">
            <w:r>
              <w:t>Nbil Najar</w:t>
            </w:r>
          </w:p>
        </w:tc>
        <w:tc>
          <w:tcPr>
            <w:tcW w:w="2025" w:type="dxa"/>
          </w:tcPr>
          <w:p w14:paraId="15338E73" w14:textId="77777777" w:rsidR="00841E20" w:rsidRPr="0080731A" w:rsidRDefault="00841E20" w:rsidP="00F87944">
            <w:pPr>
              <w:rPr>
                <w:rFonts w:asciiTheme="minorBidi" w:hAnsiTheme="minorBidi"/>
                <w:sz w:val="20"/>
                <w:szCs w:val="20"/>
              </w:rPr>
            </w:pPr>
            <w:r>
              <w:rPr>
                <w:rFonts w:asciiTheme="minorBidi" w:hAnsiTheme="minorBidi"/>
                <w:sz w:val="20"/>
                <w:szCs w:val="20"/>
              </w:rPr>
              <w:t>UJ</w:t>
            </w:r>
          </w:p>
        </w:tc>
      </w:tr>
      <w:tr w:rsidR="00841E20" w:rsidRPr="0080731A" w14:paraId="05167D49" w14:textId="77777777" w:rsidTr="0069302B">
        <w:tc>
          <w:tcPr>
            <w:tcW w:w="556" w:type="dxa"/>
          </w:tcPr>
          <w:p w14:paraId="0EAF758E" w14:textId="77777777" w:rsidR="00841E20" w:rsidRDefault="00841E20" w:rsidP="00F87944">
            <w:r>
              <w:t>20</w:t>
            </w:r>
          </w:p>
        </w:tc>
        <w:tc>
          <w:tcPr>
            <w:tcW w:w="3243" w:type="dxa"/>
          </w:tcPr>
          <w:p w14:paraId="7C3D7EE8" w14:textId="77777777" w:rsidR="00841E20" w:rsidRPr="0080731A" w:rsidRDefault="00841E20" w:rsidP="00F87944">
            <w:pPr>
              <w:rPr>
                <w:rFonts w:asciiTheme="minorBidi" w:hAnsiTheme="minorBidi"/>
                <w:sz w:val="20"/>
                <w:szCs w:val="20"/>
              </w:rPr>
            </w:pPr>
            <w:r>
              <w:rPr>
                <w:rFonts w:asciiTheme="minorBidi" w:hAnsiTheme="minorBidi"/>
                <w:color w:val="004578"/>
                <w:sz w:val="20"/>
                <w:szCs w:val="20"/>
                <w:shd w:val="clear" w:color="auto" w:fill="EDEBE9"/>
              </w:rPr>
              <w:t>Oleg K</w:t>
            </w:r>
            <w:r w:rsidRPr="0080731A">
              <w:rPr>
                <w:rFonts w:asciiTheme="minorBidi" w:hAnsiTheme="minorBidi"/>
                <w:color w:val="004578"/>
                <w:sz w:val="20"/>
                <w:szCs w:val="20"/>
                <w:shd w:val="clear" w:color="auto" w:fill="EDEBE9"/>
              </w:rPr>
              <w:t>rikotov</w:t>
            </w:r>
          </w:p>
        </w:tc>
        <w:tc>
          <w:tcPr>
            <w:tcW w:w="2025" w:type="dxa"/>
          </w:tcPr>
          <w:p w14:paraId="5E3A7E92" w14:textId="77777777" w:rsidR="00841E20" w:rsidRPr="0080731A" w:rsidRDefault="00841E20" w:rsidP="00F87944">
            <w:pPr>
              <w:rPr>
                <w:rFonts w:asciiTheme="minorBidi" w:hAnsiTheme="minorBidi"/>
                <w:sz w:val="20"/>
                <w:szCs w:val="20"/>
              </w:rPr>
            </w:pPr>
            <w:r w:rsidRPr="0080731A">
              <w:rPr>
                <w:rFonts w:asciiTheme="minorBidi" w:eastAsiaTheme="minorHAnsi" w:hAnsiTheme="minorBidi"/>
                <w:sz w:val="20"/>
                <w:szCs w:val="20"/>
              </w:rPr>
              <w:t>HTWK</w:t>
            </w:r>
          </w:p>
        </w:tc>
      </w:tr>
      <w:tr w:rsidR="00841E20" w:rsidRPr="0080731A" w14:paraId="4097F5CC" w14:textId="77777777" w:rsidTr="0069302B">
        <w:tc>
          <w:tcPr>
            <w:tcW w:w="556" w:type="dxa"/>
          </w:tcPr>
          <w:p w14:paraId="4AD10F9E" w14:textId="77777777" w:rsidR="00841E20" w:rsidRDefault="00841E20" w:rsidP="00F87944">
            <w:r>
              <w:t>21</w:t>
            </w:r>
          </w:p>
        </w:tc>
        <w:tc>
          <w:tcPr>
            <w:tcW w:w="3243" w:type="dxa"/>
          </w:tcPr>
          <w:p w14:paraId="5150FFC8" w14:textId="77777777" w:rsidR="00841E20" w:rsidRPr="0080731A" w:rsidRDefault="00841E20" w:rsidP="00F87944">
            <w:pPr>
              <w:rPr>
                <w:rFonts w:asciiTheme="minorBidi" w:hAnsiTheme="minorBidi"/>
                <w:sz w:val="20"/>
                <w:szCs w:val="20"/>
              </w:rPr>
            </w:pPr>
            <w:r>
              <w:rPr>
                <w:rFonts w:asciiTheme="minorBidi" w:hAnsiTheme="minorBidi"/>
                <w:color w:val="201F1E"/>
                <w:sz w:val="20"/>
                <w:szCs w:val="20"/>
                <w:shd w:val="clear" w:color="auto" w:fill="FFFFFF"/>
              </w:rPr>
              <w:t>Prof. Lurdes</w:t>
            </w:r>
            <w:r w:rsidRPr="0080731A">
              <w:rPr>
                <w:rFonts w:asciiTheme="minorBidi" w:hAnsiTheme="minorBidi"/>
                <w:color w:val="201F1E"/>
                <w:sz w:val="20"/>
                <w:szCs w:val="20"/>
                <w:shd w:val="clear" w:color="auto" w:fill="FFFFFF"/>
              </w:rPr>
              <w:t xml:space="preserve"> Leite Castanheira</w:t>
            </w:r>
          </w:p>
        </w:tc>
        <w:tc>
          <w:tcPr>
            <w:tcW w:w="2025" w:type="dxa"/>
          </w:tcPr>
          <w:p w14:paraId="2B717E43" w14:textId="77777777" w:rsidR="00841E20" w:rsidRPr="0080731A" w:rsidRDefault="00841E20" w:rsidP="00F87944">
            <w:pPr>
              <w:pBdr>
                <w:top w:val="nil"/>
                <w:left w:val="nil"/>
                <w:bottom w:val="nil"/>
                <w:right w:val="nil"/>
                <w:between w:val="nil"/>
              </w:pBdr>
              <w:jc w:val="both"/>
              <w:rPr>
                <w:rFonts w:asciiTheme="minorBidi" w:hAnsiTheme="minorBidi"/>
                <w:color w:val="000000"/>
                <w:sz w:val="20"/>
                <w:szCs w:val="20"/>
              </w:rPr>
            </w:pPr>
            <w:r w:rsidRPr="0080731A">
              <w:rPr>
                <w:rFonts w:asciiTheme="minorBidi" w:hAnsiTheme="minorBidi"/>
                <w:color w:val="000000"/>
                <w:sz w:val="20"/>
                <w:szCs w:val="20"/>
              </w:rPr>
              <w:t>ISAL.</w:t>
            </w:r>
          </w:p>
          <w:p w14:paraId="3C05ABAE" w14:textId="77777777" w:rsidR="00841E20" w:rsidRPr="0080731A" w:rsidRDefault="00841E20" w:rsidP="00F87944">
            <w:pPr>
              <w:rPr>
                <w:rFonts w:asciiTheme="minorBidi" w:hAnsiTheme="minorBidi"/>
                <w:sz w:val="20"/>
                <w:szCs w:val="20"/>
              </w:rPr>
            </w:pPr>
          </w:p>
        </w:tc>
      </w:tr>
      <w:tr w:rsidR="00841E20" w:rsidRPr="0080731A" w14:paraId="18D583B9" w14:textId="77777777" w:rsidTr="0069302B">
        <w:tc>
          <w:tcPr>
            <w:tcW w:w="556" w:type="dxa"/>
          </w:tcPr>
          <w:p w14:paraId="20BD66CE" w14:textId="77777777" w:rsidR="00841E20" w:rsidRDefault="00841E20" w:rsidP="00F87944">
            <w:r>
              <w:t>22</w:t>
            </w:r>
          </w:p>
        </w:tc>
        <w:tc>
          <w:tcPr>
            <w:tcW w:w="3243" w:type="dxa"/>
          </w:tcPr>
          <w:p w14:paraId="1D1DC28E" w14:textId="77777777" w:rsidR="00841E20" w:rsidRPr="0080731A" w:rsidRDefault="00841E20" w:rsidP="00F87944">
            <w:pPr>
              <w:rPr>
                <w:rFonts w:asciiTheme="minorBidi" w:hAnsiTheme="minorBidi"/>
                <w:sz w:val="20"/>
                <w:szCs w:val="20"/>
              </w:rPr>
            </w:pPr>
            <w:r>
              <w:rPr>
                <w:rFonts w:asciiTheme="minorBidi" w:hAnsiTheme="minorBidi"/>
                <w:color w:val="201F1E"/>
                <w:sz w:val="20"/>
                <w:szCs w:val="20"/>
                <w:shd w:val="clear" w:color="auto" w:fill="FFFFFF"/>
              </w:rPr>
              <w:t>Prof.</w:t>
            </w:r>
            <w:r w:rsidRPr="0080731A">
              <w:rPr>
                <w:rFonts w:asciiTheme="minorBidi" w:hAnsiTheme="minorBidi"/>
                <w:color w:val="201F1E"/>
                <w:sz w:val="20"/>
                <w:szCs w:val="20"/>
                <w:shd w:val="clear" w:color="auto" w:fill="FFFFFF"/>
              </w:rPr>
              <w:t xml:space="preserve"> Isabel </w:t>
            </w:r>
            <w:r>
              <w:rPr>
                <w:rFonts w:asciiTheme="minorBidi" w:hAnsiTheme="minorBidi"/>
                <w:color w:val="201F1E"/>
                <w:sz w:val="20"/>
                <w:szCs w:val="20"/>
                <w:shd w:val="clear" w:color="auto" w:fill="FFFFFF"/>
              </w:rPr>
              <w:t xml:space="preserve">Vilaça </w:t>
            </w:r>
            <w:r w:rsidRPr="0080731A">
              <w:rPr>
                <w:rFonts w:asciiTheme="minorBidi" w:hAnsiTheme="minorBidi"/>
                <w:color w:val="201F1E"/>
                <w:sz w:val="20"/>
                <w:szCs w:val="20"/>
                <w:shd w:val="clear" w:color="auto" w:fill="FFFFFF"/>
              </w:rPr>
              <w:t xml:space="preserve"> Campos </w:t>
            </w:r>
          </w:p>
        </w:tc>
        <w:tc>
          <w:tcPr>
            <w:tcW w:w="2025" w:type="dxa"/>
          </w:tcPr>
          <w:p w14:paraId="19BD93A3" w14:textId="77777777" w:rsidR="00841E20" w:rsidRPr="0080731A" w:rsidRDefault="00841E20" w:rsidP="00F87944">
            <w:pPr>
              <w:pBdr>
                <w:top w:val="nil"/>
                <w:left w:val="nil"/>
                <w:bottom w:val="nil"/>
                <w:right w:val="nil"/>
                <w:between w:val="nil"/>
              </w:pBdr>
              <w:jc w:val="both"/>
              <w:rPr>
                <w:rFonts w:asciiTheme="minorBidi" w:hAnsiTheme="minorBidi"/>
                <w:sz w:val="20"/>
                <w:szCs w:val="20"/>
              </w:rPr>
            </w:pPr>
            <w:r w:rsidRPr="0080731A">
              <w:rPr>
                <w:rFonts w:asciiTheme="minorBidi" w:hAnsiTheme="minorBidi"/>
                <w:color w:val="000000"/>
                <w:sz w:val="20"/>
                <w:szCs w:val="20"/>
              </w:rPr>
              <w:t>ISAL.</w:t>
            </w:r>
          </w:p>
        </w:tc>
      </w:tr>
      <w:tr w:rsidR="00841E20" w:rsidRPr="0080731A" w14:paraId="5793B6A5" w14:textId="77777777" w:rsidTr="0069302B">
        <w:tc>
          <w:tcPr>
            <w:tcW w:w="556" w:type="dxa"/>
          </w:tcPr>
          <w:p w14:paraId="522B09D3" w14:textId="77777777" w:rsidR="00841E20" w:rsidRDefault="00841E20" w:rsidP="00F87944">
            <w:r>
              <w:t>23</w:t>
            </w:r>
          </w:p>
        </w:tc>
        <w:tc>
          <w:tcPr>
            <w:tcW w:w="3243" w:type="dxa"/>
          </w:tcPr>
          <w:p w14:paraId="5824D7A4" w14:textId="77777777" w:rsidR="00841E20" w:rsidRPr="0080731A" w:rsidRDefault="00841E20" w:rsidP="00F87944">
            <w:pPr>
              <w:rPr>
                <w:rFonts w:asciiTheme="minorBidi" w:hAnsiTheme="minorBidi"/>
                <w:sz w:val="20"/>
                <w:szCs w:val="20"/>
              </w:rPr>
            </w:pPr>
            <w:r>
              <w:rPr>
                <w:rFonts w:asciiTheme="minorBidi" w:hAnsiTheme="minorBidi"/>
                <w:color w:val="201F1E"/>
                <w:sz w:val="20"/>
                <w:szCs w:val="20"/>
                <w:shd w:val="clear" w:color="auto" w:fill="FFFFFF"/>
              </w:rPr>
              <w:t xml:space="preserve">Dr. </w:t>
            </w:r>
            <w:r w:rsidRPr="0080731A">
              <w:rPr>
                <w:rFonts w:asciiTheme="minorBidi" w:hAnsiTheme="minorBidi"/>
                <w:color w:val="201F1E"/>
                <w:sz w:val="20"/>
                <w:szCs w:val="20"/>
                <w:shd w:val="clear" w:color="auto" w:fill="FFFFFF"/>
              </w:rPr>
              <w:t>Evangelia Vanezi</w:t>
            </w:r>
          </w:p>
        </w:tc>
        <w:tc>
          <w:tcPr>
            <w:tcW w:w="2025" w:type="dxa"/>
          </w:tcPr>
          <w:p w14:paraId="18718F50" w14:textId="77777777" w:rsidR="00841E20" w:rsidRPr="0080731A" w:rsidRDefault="00841E20" w:rsidP="00F87944">
            <w:pPr>
              <w:rPr>
                <w:rFonts w:asciiTheme="minorBidi" w:hAnsiTheme="minorBidi"/>
                <w:sz w:val="20"/>
                <w:szCs w:val="20"/>
              </w:rPr>
            </w:pPr>
            <w:r w:rsidRPr="0080731A">
              <w:rPr>
                <w:rFonts w:asciiTheme="minorBidi" w:hAnsiTheme="minorBidi"/>
                <w:sz w:val="20"/>
                <w:szCs w:val="20"/>
              </w:rPr>
              <w:t>UCY</w:t>
            </w:r>
          </w:p>
        </w:tc>
      </w:tr>
      <w:tr w:rsidR="00841E20" w:rsidRPr="0080731A" w14:paraId="471FDF75" w14:textId="77777777" w:rsidTr="0069302B">
        <w:tc>
          <w:tcPr>
            <w:tcW w:w="556" w:type="dxa"/>
          </w:tcPr>
          <w:p w14:paraId="58D2B5D3" w14:textId="77777777" w:rsidR="00841E20" w:rsidRDefault="00841E20" w:rsidP="00F87944">
            <w:r>
              <w:t>24</w:t>
            </w:r>
          </w:p>
        </w:tc>
        <w:tc>
          <w:tcPr>
            <w:tcW w:w="3243" w:type="dxa"/>
          </w:tcPr>
          <w:p w14:paraId="26965059" w14:textId="77777777" w:rsidR="00841E20" w:rsidRPr="0080731A" w:rsidRDefault="00841E20" w:rsidP="00F87944">
            <w:pPr>
              <w:rPr>
                <w:rFonts w:asciiTheme="minorBidi" w:hAnsiTheme="minorBidi"/>
                <w:sz w:val="20"/>
                <w:szCs w:val="20"/>
              </w:rPr>
            </w:pPr>
            <w:r>
              <w:rPr>
                <w:rFonts w:asciiTheme="minorBidi" w:hAnsiTheme="minorBidi"/>
                <w:color w:val="201F1E"/>
                <w:sz w:val="20"/>
                <w:szCs w:val="20"/>
                <w:shd w:val="clear" w:color="auto" w:fill="FFFFFF"/>
              </w:rPr>
              <w:t xml:space="preserve">Dr. </w:t>
            </w:r>
            <w:r w:rsidRPr="007C3A84">
              <w:rPr>
                <w:rFonts w:asciiTheme="minorBidi" w:hAnsiTheme="minorBidi"/>
                <w:color w:val="201F1E"/>
                <w:sz w:val="20"/>
                <w:szCs w:val="20"/>
                <w:shd w:val="clear" w:color="auto" w:fill="FFFFFF"/>
              </w:rPr>
              <w:t>Alexandros Yeratziotis</w:t>
            </w:r>
          </w:p>
        </w:tc>
        <w:tc>
          <w:tcPr>
            <w:tcW w:w="2025" w:type="dxa"/>
          </w:tcPr>
          <w:p w14:paraId="6F952100" w14:textId="77777777" w:rsidR="00841E20" w:rsidRPr="0080731A" w:rsidRDefault="00841E20" w:rsidP="00F87944">
            <w:pPr>
              <w:rPr>
                <w:rFonts w:asciiTheme="minorBidi" w:hAnsiTheme="minorBidi"/>
                <w:sz w:val="20"/>
                <w:szCs w:val="20"/>
              </w:rPr>
            </w:pPr>
            <w:r>
              <w:rPr>
                <w:rFonts w:asciiTheme="minorBidi" w:hAnsiTheme="minorBidi"/>
                <w:sz w:val="20"/>
                <w:szCs w:val="20"/>
              </w:rPr>
              <w:t>UCY</w:t>
            </w:r>
          </w:p>
        </w:tc>
      </w:tr>
      <w:tr w:rsidR="0069302B" w:rsidRPr="0080731A" w14:paraId="6FFC9510" w14:textId="77777777" w:rsidTr="0069302B">
        <w:tc>
          <w:tcPr>
            <w:tcW w:w="556" w:type="dxa"/>
          </w:tcPr>
          <w:p w14:paraId="2CCC590E" w14:textId="77777777" w:rsidR="0069302B" w:rsidRDefault="0069302B" w:rsidP="0069302B">
            <w:r>
              <w:t>25</w:t>
            </w:r>
          </w:p>
        </w:tc>
        <w:tc>
          <w:tcPr>
            <w:tcW w:w="3243" w:type="dxa"/>
            <w:vAlign w:val="center"/>
          </w:tcPr>
          <w:p w14:paraId="368147DA" w14:textId="4E0476D5" w:rsidR="0069302B" w:rsidRPr="0080731A" w:rsidRDefault="0069302B" w:rsidP="0069302B">
            <w:pPr>
              <w:rPr>
                <w:rFonts w:asciiTheme="minorBidi" w:hAnsiTheme="minorBidi"/>
                <w:sz w:val="20"/>
                <w:szCs w:val="20"/>
              </w:rPr>
            </w:pPr>
            <w:r w:rsidRPr="00AF4D31">
              <w:rPr>
                <w:color w:val="365F91" w:themeColor="accent1" w:themeShade="BF"/>
                <w:lang w:val="de-DE"/>
              </w:rPr>
              <w:t>Prof. George A. Papadopoulos</w:t>
            </w:r>
            <w:r>
              <w:rPr>
                <w:color w:val="365F91" w:themeColor="accent1" w:themeShade="BF"/>
                <w:lang w:val="de-DE"/>
              </w:rPr>
              <w:t xml:space="preserve">, </w:t>
            </w:r>
          </w:p>
        </w:tc>
        <w:tc>
          <w:tcPr>
            <w:tcW w:w="2025" w:type="dxa"/>
          </w:tcPr>
          <w:p w14:paraId="18AE40E7" w14:textId="1C4FAE4F" w:rsidR="0069302B" w:rsidRPr="0080731A" w:rsidRDefault="0069302B" w:rsidP="0069302B">
            <w:pPr>
              <w:rPr>
                <w:rFonts w:asciiTheme="minorBidi" w:hAnsiTheme="minorBidi"/>
                <w:sz w:val="20"/>
                <w:szCs w:val="20"/>
              </w:rPr>
            </w:pPr>
            <w:r>
              <w:rPr>
                <w:color w:val="365F91" w:themeColor="accent1" w:themeShade="BF"/>
                <w:lang w:val="de-DE"/>
              </w:rPr>
              <w:t>UCY</w:t>
            </w:r>
          </w:p>
        </w:tc>
      </w:tr>
      <w:tr w:rsidR="0069302B" w:rsidRPr="0080731A" w14:paraId="36364821" w14:textId="77777777" w:rsidTr="0069302B">
        <w:tc>
          <w:tcPr>
            <w:tcW w:w="556" w:type="dxa"/>
          </w:tcPr>
          <w:p w14:paraId="47EF7B07" w14:textId="77777777" w:rsidR="0069302B" w:rsidRDefault="0069302B" w:rsidP="0069302B">
            <w:r>
              <w:t>26</w:t>
            </w:r>
          </w:p>
        </w:tc>
        <w:tc>
          <w:tcPr>
            <w:tcW w:w="3243" w:type="dxa"/>
          </w:tcPr>
          <w:p w14:paraId="494F8AE4" w14:textId="77777777" w:rsidR="0069302B" w:rsidRPr="0080731A" w:rsidRDefault="0069302B" w:rsidP="0069302B">
            <w:pPr>
              <w:rPr>
                <w:rFonts w:asciiTheme="minorBidi" w:hAnsiTheme="minorBidi"/>
                <w:sz w:val="20"/>
                <w:szCs w:val="20"/>
              </w:rPr>
            </w:pPr>
          </w:p>
        </w:tc>
        <w:tc>
          <w:tcPr>
            <w:tcW w:w="2025" w:type="dxa"/>
          </w:tcPr>
          <w:p w14:paraId="0B903462" w14:textId="77777777" w:rsidR="0069302B" w:rsidRPr="0080731A" w:rsidRDefault="0069302B" w:rsidP="0069302B">
            <w:pPr>
              <w:rPr>
                <w:rFonts w:asciiTheme="minorBidi" w:hAnsiTheme="minorBidi"/>
                <w:sz w:val="20"/>
                <w:szCs w:val="20"/>
              </w:rPr>
            </w:pPr>
          </w:p>
        </w:tc>
      </w:tr>
    </w:tbl>
    <w:p w14:paraId="0A9BF22E" w14:textId="094A562C" w:rsidR="00506B6B" w:rsidRDefault="00506B6B" w:rsidP="007929F4">
      <w:pPr>
        <w:spacing w:line="276" w:lineRule="auto"/>
        <w:ind w:right="701"/>
        <w:jc w:val="both"/>
        <w:rPr>
          <w:rFonts w:ascii="Times New Roman" w:hAnsi="Times New Roman"/>
          <w:sz w:val="28"/>
          <w:szCs w:val="28"/>
        </w:rPr>
      </w:pPr>
    </w:p>
    <w:p w14:paraId="03D89BD2" w14:textId="77777777" w:rsidR="00506B6B" w:rsidRDefault="00506B6B">
      <w:pPr>
        <w:rPr>
          <w:rFonts w:ascii="Times New Roman" w:hAnsi="Times New Roman"/>
          <w:sz w:val="28"/>
          <w:szCs w:val="28"/>
        </w:rPr>
      </w:pPr>
      <w:r>
        <w:rPr>
          <w:rFonts w:ascii="Times New Roman" w:hAnsi="Times New Roman"/>
          <w:sz w:val="28"/>
          <w:szCs w:val="28"/>
        </w:rPr>
        <w:br w:type="page"/>
      </w:r>
    </w:p>
    <w:tbl>
      <w:tblPr>
        <w:tblStyle w:val="a"/>
        <w:tblW w:w="10657"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810"/>
        <w:gridCol w:w="7116"/>
        <w:gridCol w:w="1731"/>
      </w:tblGrid>
      <w:tr w:rsidR="00CB416B" w:rsidRPr="008D767C" w14:paraId="64ED3B8A" w14:textId="77777777" w:rsidTr="00F87944">
        <w:trPr>
          <w:jc w:val="center"/>
        </w:trPr>
        <w:tc>
          <w:tcPr>
            <w:tcW w:w="10657" w:type="dxa"/>
            <w:gridSpan w:val="3"/>
            <w:shd w:val="clear" w:color="auto" w:fill="FAC090"/>
            <w:vAlign w:val="center"/>
          </w:tcPr>
          <w:p w14:paraId="02AC9FC4" w14:textId="77777777" w:rsidR="00CB416B" w:rsidRPr="008D767C" w:rsidRDefault="00CB416B" w:rsidP="00F87944">
            <w:pPr>
              <w:spacing w:before="60" w:after="60"/>
              <w:ind w:right="701"/>
              <w:jc w:val="both"/>
              <w:rPr>
                <w:color w:val="000000"/>
              </w:rPr>
            </w:pPr>
            <w:r w:rsidRPr="008D767C">
              <w:rPr>
                <w:color w:val="000000"/>
              </w:rPr>
              <w:lastRenderedPageBreak/>
              <w:t xml:space="preserve">Day 1: </w:t>
            </w:r>
            <w:r>
              <w:rPr>
                <w:color w:val="000000"/>
              </w:rPr>
              <w:t>Wednesday 04-08-2021</w:t>
            </w:r>
          </w:p>
          <w:p w14:paraId="3379DBAD" w14:textId="77777777" w:rsidR="00CB416B" w:rsidRPr="008D767C" w:rsidRDefault="00CB416B" w:rsidP="00F87944">
            <w:pPr>
              <w:spacing w:before="60" w:after="60"/>
              <w:ind w:right="701"/>
              <w:jc w:val="both"/>
              <w:rPr>
                <w:color w:val="000000"/>
              </w:rPr>
            </w:pPr>
            <w:r w:rsidRPr="00496342">
              <w:rPr>
                <w:rFonts w:asciiTheme="majorHAnsi" w:eastAsia="Calibri" w:hAnsiTheme="majorHAnsi" w:cs="Calibri"/>
                <w:color w:val="000000"/>
              </w:rPr>
              <w:t xml:space="preserve">Session (1): Chaired by </w:t>
            </w:r>
            <w:r>
              <w:rPr>
                <w:color w:val="000000"/>
                <w:lang w:val="de-DE"/>
              </w:rPr>
              <w:t xml:space="preserve">Prof Fahmi </w:t>
            </w:r>
            <w:r>
              <w:rPr>
                <w:color w:val="000000"/>
              </w:rPr>
              <w:t>Aburub</w:t>
            </w:r>
          </w:p>
        </w:tc>
      </w:tr>
      <w:tr w:rsidR="00CB416B" w:rsidRPr="008D767C" w14:paraId="336102C5" w14:textId="77777777" w:rsidTr="00F87944">
        <w:trPr>
          <w:trHeight w:val="300"/>
          <w:jc w:val="center"/>
        </w:trPr>
        <w:tc>
          <w:tcPr>
            <w:tcW w:w="1810" w:type="dxa"/>
            <w:vAlign w:val="center"/>
          </w:tcPr>
          <w:p w14:paraId="7C11F6BE" w14:textId="77777777" w:rsidR="00CB416B" w:rsidRPr="00AF4D31" w:rsidRDefault="00CB416B" w:rsidP="00F87944">
            <w:pPr>
              <w:tabs>
                <w:tab w:val="left" w:pos="1735"/>
              </w:tabs>
              <w:jc w:val="both"/>
              <w:rPr>
                <w:color w:val="000000"/>
              </w:rPr>
            </w:pPr>
            <w:r w:rsidRPr="00AF4D31">
              <w:rPr>
                <w:color w:val="000000"/>
              </w:rPr>
              <w:t>9:30</w:t>
            </w:r>
            <w:r>
              <w:rPr>
                <w:color w:val="000000"/>
              </w:rPr>
              <w:t>-</w:t>
            </w:r>
            <w:r w:rsidRPr="00AF4D31">
              <w:rPr>
                <w:color w:val="000000"/>
              </w:rPr>
              <w:t>10:00</w:t>
            </w:r>
          </w:p>
        </w:tc>
        <w:tc>
          <w:tcPr>
            <w:tcW w:w="7116" w:type="dxa"/>
            <w:vAlign w:val="center"/>
          </w:tcPr>
          <w:p w14:paraId="5833E084" w14:textId="77777777" w:rsidR="00CB416B" w:rsidRDefault="00CB416B" w:rsidP="00F87944">
            <w:pPr>
              <w:jc w:val="both"/>
              <w:rPr>
                <w:color w:val="000000"/>
              </w:rPr>
            </w:pPr>
            <w:r w:rsidRPr="008D767C">
              <w:rPr>
                <w:color w:val="000000"/>
              </w:rPr>
              <w:t>Registration</w:t>
            </w:r>
          </w:p>
          <w:p w14:paraId="59390DC8" w14:textId="77777777" w:rsidR="00CB416B" w:rsidRPr="008D767C" w:rsidRDefault="00CB416B" w:rsidP="00F87944">
            <w:pPr>
              <w:jc w:val="both"/>
              <w:rPr>
                <w:color w:val="000000"/>
              </w:rPr>
            </w:pPr>
            <w:r w:rsidRPr="00216D68">
              <w:rPr>
                <w:color w:val="365F91" w:themeColor="accent1" w:themeShade="BF"/>
              </w:rPr>
              <w:t>Learning Resource Centre – Library “Stelios Ioannou”</w:t>
            </w:r>
          </w:p>
        </w:tc>
        <w:tc>
          <w:tcPr>
            <w:tcW w:w="1731" w:type="dxa"/>
            <w:vAlign w:val="center"/>
          </w:tcPr>
          <w:p w14:paraId="7CD285B9" w14:textId="77777777" w:rsidR="00CB416B" w:rsidRPr="008D767C" w:rsidRDefault="00CB416B" w:rsidP="00F87944">
            <w:pPr>
              <w:jc w:val="both"/>
              <w:rPr>
                <w:color w:val="000000"/>
              </w:rPr>
            </w:pPr>
            <w:r>
              <w:rPr>
                <w:color w:val="000000"/>
              </w:rPr>
              <w:t>Room No.</w:t>
            </w:r>
          </w:p>
        </w:tc>
      </w:tr>
      <w:tr w:rsidR="00CB416B" w:rsidRPr="008D767C" w14:paraId="1C17E320" w14:textId="77777777" w:rsidTr="00F87944">
        <w:trPr>
          <w:trHeight w:val="300"/>
          <w:jc w:val="center"/>
        </w:trPr>
        <w:tc>
          <w:tcPr>
            <w:tcW w:w="1810" w:type="dxa"/>
            <w:vAlign w:val="center"/>
          </w:tcPr>
          <w:p w14:paraId="2BB3FD16" w14:textId="77777777" w:rsidR="00CB416B" w:rsidRPr="00AF4D31" w:rsidRDefault="00CB416B" w:rsidP="00F87944">
            <w:pPr>
              <w:tabs>
                <w:tab w:val="left" w:pos="1735"/>
              </w:tabs>
              <w:jc w:val="both"/>
              <w:rPr>
                <w:color w:val="000000"/>
              </w:rPr>
            </w:pPr>
            <w:r w:rsidRPr="00AF4D31">
              <w:rPr>
                <w:color w:val="000000"/>
              </w:rPr>
              <w:t>10:00</w:t>
            </w:r>
            <w:r>
              <w:rPr>
                <w:color w:val="000000"/>
              </w:rPr>
              <w:t>-</w:t>
            </w:r>
            <w:r w:rsidRPr="00AF4D31">
              <w:rPr>
                <w:color w:val="000000"/>
              </w:rPr>
              <w:t>10:15</w:t>
            </w:r>
          </w:p>
        </w:tc>
        <w:tc>
          <w:tcPr>
            <w:tcW w:w="7116" w:type="dxa"/>
            <w:vAlign w:val="center"/>
          </w:tcPr>
          <w:p w14:paraId="3300ED57" w14:textId="77777777" w:rsidR="00CB416B" w:rsidRDefault="00CB416B" w:rsidP="00F87944">
            <w:pPr>
              <w:pBdr>
                <w:top w:val="nil"/>
                <w:left w:val="nil"/>
                <w:bottom w:val="nil"/>
                <w:right w:val="nil"/>
                <w:between w:val="nil"/>
              </w:pBdr>
              <w:jc w:val="both"/>
              <w:rPr>
                <w:color w:val="000000"/>
              </w:rPr>
            </w:pPr>
            <w:r w:rsidRPr="00D56E6B">
              <w:rPr>
                <w:color w:val="000000"/>
              </w:rPr>
              <w:t xml:space="preserve">Welcome </w:t>
            </w:r>
            <w:r>
              <w:rPr>
                <w:color w:val="000000"/>
              </w:rPr>
              <w:t>S</w:t>
            </w:r>
            <w:r w:rsidRPr="00D56E6B">
              <w:rPr>
                <w:color w:val="000000"/>
              </w:rPr>
              <w:t>peech</w:t>
            </w:r>
          </w:p>
          <w:p w14:paraId="459DECDC" w14:textId="77777777" w:rsidR="00CB416B" w:rsidRPr="00AF4D31" w:rsidRDefault="00CB416B" w:rsidP="00F87944">
            <w:pPr>
              <w:pBdr>
                <w:top w:val="nil"/>
                <w:left w:val="nil"/>
                <w:bottom w:val="nil"/>
                <w:right w:val="nil"/>
                <w:between w:val="nil"/>
              </w:pBdr>
              <w:jc w:val="both"/>
              <w:rPr>
                <w:color w:val="000000"/>
                <w:lang w:val="de-DE"/>
              </w:rPr>
            </w:pPr>
            <w:r w:rsidRPr="00AF4D31">
              <w:rPr>
                <w:color w:val="365F91" w:themeColor="accent1" w:themeShade="BF"/>
                <w:lang w:val="de-DE"/>
              </w:rPr>
              <w:t>Prof. George A. Papadopoulos</w:t>
            </w:r>
            <w:r>
              <w:rPr>
                <w:color w:val="365F91" w:themeColor="accent1" w:themeShade="BF"/>
                <w:lang w:val="de-DE"/>
              </w:rPr>
              <w:t>, UCY</w:t>
            </w:r>
          </w:p>
        </w:tc>
        <w:tc>
          <w:tcPr>
            <w:tcW w:w="1731" w:type="dxa"/>
            <w:vAlign w:val="center"/>
          </w:tcPr>
          <w:p w14:paraId="56948DFC" w14:textId="77777777" w:rsidR="00CB416B" w:rsidRDefault="00CB416B" w:rsidP="00F87944">
            <w:pPr>
              <w:jc w:val="both"/>
              <w:rPr>
                <w:color w:val="000000"/>
              </w:rPr>
            </w:pPr>
            <w:r w:rsidRPr="005C4392">
              <w:rPr>
                <w:color w:val="000000"/>
              </w:rPr>
              <w:t>LRC012</w:t>
            </w:r>
          </w:p>
        </w:tc>
      </w:tr>
      <w:tr w:rsidR="00CB416B" w:rsidRPr="008D767C" w14:paraId="4F1090C0" w14:textId="77777777" w:rsidTr="00F87944">
        <w:trPr>
          <w:trHeight w:val="640"/>
          <w:jc w:val="center"/>
        </w:trPr>
        <w:tc>
          <w:tcPr>
            <w:tcW w:w="1810" w:type="dxa"/>
            <w:tcBorders>
              <w:bottom w:val="single" w:sz="4" w:space="0" w:color="000000"/>
            </w:tcBorders>
            <w:vAlign w:val="center"/>
          </w:tcPr>
          <w:p w14:paraId="5B710FA6" w14:textId="77777777" w:rsidR="00CB416B" w:rsidRPr="00AF4D31" w:rsidRDefault="00CB416B" w:rsidP="00F87944">
            <w:pPr>
              <w:tabs>
                <w:tab w:val="left" w:pos="1735"/>
              </w:tabs>
              <w:jc w:val="both"/>
              <w:rPr>
                <w:color w:val="000000"/>
              </w:rPr>
            </w:pPr>
            <w:r w:rsidRPr="00AF4D31">
              <w:rPr>
                <w:color w:val="000000"/>
              </w:rPr>
              <w:t>10:15</w:t>
            </w:r>
            <w:r>
              <w:rPr>
                <w:color w:val="000000"/>
              </w:rPr>
              <w:t>-</w:t>
            </w:r>
            <w:r w:rsidRPr="00AF4D31">
              <w:rPr>
                <w:color w:val="000000"/>
              </w:rPr>
              <w:t>11.00</w:t>
            </w:r>
          </w:p>
        </w:tc>
        <w:tc>
          <w:tcPr>
            <w:tcW w:w="7116" w:type="dxa"/>
            <w:tcBorders>
              <w:bottom w:val="single" w:sz="4" w:space="0" w:color="000000"/>
            </w:tcBorders>
            <w:vAlign w:val="center"/>
          </w:tcPr>
          <w:p w14:paraId="1B724905" w14:textId="77777777" w:rsidR="00CB416B" w:rsidRDefault="00CB416B" w:rsidP="00F87944">
            <w:pPr>
              <w:pBdr>
                <w:top w:val="nil"/>
                <w:left w:val="nil"/>
                <w:bottom w:val="nil"/>
                <w:right w:val="nil"/>
                <w:between w:val="nil"/>
              </w:pBdr>
              <w:jc w:val="both"/>
              <w:rPr>
                <w:color w:val="000000"/>
              </w:rPr>
            </w:pPr>
            <w:r>
              <w:rPr>
                <w:color w:val="000000"/>
              </w:rPr>
              <w:t>Project Progress from 26/01/2020 until 04/08/2021</w:t>
            </w:r>
          </w:p>
          <w:p w14:paraId="0A680602" w14:textId="77777777" w:rsidR="00CB416B" w:rsidRPr="00D56E6B" w:rsidRDefault="00CB416B" w:rsidP="00F87944">
            <w:pPr>
              <w:pBdr>
                <w:top w:val="nil"/>
                <w:left w:val="nil"/>
                <w:bottom w:val="nil"/>
                <w:right w:val="nil"/>
                <w:between w:val="nil"/>
              </w:pBdr>
              <w:jc w:val="both"/>
              <w:rPr>
                <w:color w:val="000000"/>
              </w:rPr>
            </w:pPr>
            <w:r w:rsidRPr="00AF4D31">
              <w:rPr>
                <w:color w:val="365F91" w:themeColor="accent1" w:themeShade="BF"/>
              </w:rPr>
              <w:t>Prof. Omer Maaitah. MU</w:t>
            </w:r>
          </w:p>
        </w:tc>
        <w:tc>
          <w:tcPr>
            <w:tcW w:w="1731" w:type="dxa"/>
            <w:tcBorders>
              <w:bottom w:val="single" w:sz="4" w:space="0" w:color="000000"/>
            </w:tcBorders>
          </w:tcPr>
          <w:p w14:paraId="53BB2F40" w14:textId="77777777" w:rsidR="00CB416B" w:rsidRPr="008D767C" w:rsidRDefault="00CB416B" w:rsidP="00F87944">
            <w:pPr>
              <w:pBdr>
                <w:top w:val="nil"/>
                <w:left w:val="nil"/>
                <w:bottom w:val="nil"/>
                <w:right w:val="nil"/>
                <w:between w:val="nil"/>
              </w:pBdr>
              <w:jc w:val="both"/>
              <w:rPr>
                <w:color w:val="000000"/>
              </w:rPr>
            </w:pPr>
            <w:r w:rsidRPr="005C4392">
              <w:rPr>
                <w:color w:val="000000"/>
              </w:rPr>
              <w:t>LRC012</w:t>
            </w:r>
          </w:p>
        </w:tc>
      </w:tr>
      <w:tr w:rsidR="00CB416B" w:rsidRPr="008D767C" w14:paraId="1ACB4D7D" w14:textId="77777777" w:rsidTr="00F87944">
        <w:trPr>
          <w:trHeight w:val="564"/>
          <w:jc w:val="center"/>
        </w:trPr>
        <w:tc>
          <w:tcPr>
            <w:tcW w:w="1810" w:type="dxa"/>
            <w:tcBorders>
              <w:bottom w:val="single" w:sz="4" w:space="0" w:color="000000"/>
            </w:tcBorders>
            <w:vAlign w:val="center"/>
          </w:tcPr>
          <w:p w14:paraId="498E022C" w14:textId="77777777" w:rsidR="00CB416B" w:rsidRPr="00AF4D31" w:rsidRDefault="00CB416B" w:rsidP="00F87944">
            <w:pPr>
              <w:tabs>
                <w:tab w:val="left" w:pos="1735"/>
              </w:tabs>
              <w:jc w:val="both"/>
              <w:rPr>
                <w:color w:val="000000"/>
              </w:rPr>
            </w:pPr>
            <w:r w:rsidRPr="00AF4D31">
              <w:rPr>
                <w:color w:val="000000"/>
              </w:rPr>
              <w:t>11:00-11:45</w:t>
            </w:r>
          </w:p>
        </w:tc>
        <w:tc>
          <w:tcPr>
            <w:tcW w:w="7116" w:type="dxa"/>
            <w:tcBorders>
              <w:bottom w:val="single" w:sz="4" w:space="0" w:color="000000"/>
            </w:tcBorders>
            <w:vAlign w:val="center"/>
          </w:tcPr>
          <w:p w14:paraId="67F62574" w14:textId="77777777" w:rsidR="00CB416B" w:rsidRDefault="00CB416B" w:rsidP="00F87944">
            <w:pPr>
              <w:pBdr>
                <w:top w:val="nil"/>
                <w:left w:val="nil"/>
                <w:bottom w:val="nil"/>
                <w:right w:val="nil"/>
                <w:between w:val="nil"/>
              </w:pBdr>
              <w:jc w:val="both"/>
              <w:rPr>
                <w:color w:val="000000"/>
              </w:rPr>
            </w:pPr>
            <w:r>
              <w:rPr>
                <w:color w:val="000000"/>
              </w:rPr>
              <w:t>Project Achievements, Next Work and Preparing for Final Conference</w:t>
            </w:r>
          </w:p>
          <w:p w14:paraId="6907BA51" w14:textId="77777777" w:rsidR="00CB416B" w:rsidRDefault="00CB416B" w:rsidP="00F87944">
            <w:pPr>
              <w:pBdr>
                <w:top w:val="nil"/>
                <w:left w:val="nil"/>
                <w:bottom w:val="nil"/>
                <w:right w:val="nil"/>
                <w:between w:val="nil"/>
              </w:pBdr>
              <w:jc w:val="both"/>
              <w:rPr>
                <w:color w:val="000000"/>
              </w:rPr>
            </w:pPr>
            <w:r w:rsidRPr="00AF4D31">
              <w:rPr>
                <w:color w:val="365F91" w:themeColor="accent1" w:themeShade="BF"/>
              </w:rPr>
              <w:t>Dr. Mohamd Majalee. MU</w:t>
            </w:r>
          </w:p>
        </w:tc>
        <w:tc>
          <w:tcPr>
            <w:tcW w:w="1731" w:type="dxa"/>
            <w:tcBorders>
              <w:bottom w:val="single" w:sz="4" w:space="0" w:color="000000"/>
            </w:tcBorders>
          </w:tcPr>
          <w:p w14:paraId="688393D5" w14:textId="77777777" w:rsidR="00CB416B" w:rsidRDefault="00CB416B" w:rsidP="00F87944">
            <w:pPr>
              <w:pBdr>
                <w:top w:val="nil"/>
                <w:left w:val="nil"/>
                <w:bottom w:val="nil"/>
                <w:right w:val="nil"/>
                <w:between w:val="nil"/>
              </w:pBdr>
              <w:jc w:val="both"/>
              <w:rPr>
                <w:color w:val="000000"/>
              </w:rPr>
            </w:pPr>
            <w:r w:rsidRPr="005C4392">
              <w:rPr>
                <w:color w:val="000000"/>
              </w:rPr>
              <w:t>LRC012</w:t>
            </w:r>
          </w:p>
        </w:tc>
      </w:tr>
      <w:tr w:rsidR="00CB416B" w:rsidRPr="008D767C" w14:paraId="20F37841" w14:textId="77777777" w:rsidTr="00F87944">
        <w:trPr>
          <w:trHeight w:val="512"/>
          <w:jc w:val="center"/>
        </w:trPr>
        <w:tc>
          <w:tcPr>
            <w:tcW w:w="1810" w:type="dxa"/>
            <w:tcBorders>
              <w:top w:val="single" w:sz="4" w:space="0" w:color="000000"/>
              <w:bottom w:val="single" w:sz="4" w:space="0" w:color="000000"/>
            </w:tcBorders>
            <w:shd w:val="clear" w:color="auto" w:fill="FBD4B4" w:themeFill="accent6" w:themeFillTint="66"/>
            <w:vAlign w:val="center"/>
          </w:tcPr>
          <w:p w14:paraId="04687899" w14:textId="77777777" w:rsidR="00CB416B" w:rsidRPr="00AF4D31" w:rsidRDefault="00CB416B" w:rsidP="00F87944">
            <w:pPr>
              <w:tabs>
                <w:tab w:val="left" w:pos="1735"/>
              </w:tabs>
              <w:jc w:val="both"/>
              <w:rPr>
                <w:color w:val="000000"/>
              </w:rPr>
            </w:pPr>
            <w:r w:rsidRPr="00AF4D31">
              <w:rPr>
                <w:color w:val="000000"/>
              </w:rPr>
              <w:t>11:45-12:15</w:t>
            </w:r>
          </w:p>
        </w:tc>
        <w:tc>
          <w:tcPr>
            <w:tcW w:w="7116" w:type="dxa"/>
            <w:tcBorders>
              <w:top w:val="single" w:sz="4" w:space="0" w:color="000000"/>
              <w:bottom w:val="single" w:sz="4" w:space="0" w:color="000000"/>
            </w:tcBorders>
            <w:shd w:val="clear" w:color="auto" w:fill="FBD4B4" w:themeFill="accent6" w:themeFillTint="66"/>
            <w:vAlign w:val="center"/>
          </w:tcPr>
          <w:p w14:paraId="36E7444C" w14:textId="77777777" w:rsidR="00CB416B" w:rsidRPr="00496342" w:rsidRDefault="00CB416B" w:rsidP="00F87944">
            <w:pPr>
              <w:pBdr>
                <w:top w:val="nil"/>
                <w:left w:val="nil"/>
                <w:bottom w:val="nil"/>
                <w:right w:val="nil"/>
                <w:between w:val="nil"/>
              </w:pBdr>
              <w:rPr>
                <w:rFonts w:asciiTheme="majorHAnsi" w:eastAsia="Calibri" w:hAnsiTheme="majorHAnsi" w:cs="Calibri"/>
                <w:color w:val="000000"/>
              </w:rPr>
            </w:pPr>
            <w:r w:rsidRPr="00496342">
              <w:rPr>
                <w:rFonts w:asciiTheme="majorHAnsi" w:eastAsia="Calibri" w:hAnsiTheme="majorHAnsi" w:cs="Calibri"/>
                <w:color w:val="000000"/>
              </w:rPr>
              <w:t>Coffee break</w:t>
            </w:r>
            <w:r>
              <w:rPr>
                <w:rFonts w:asciiTheme="majorHAnsi" w:eastAsia="Calibri" w:hAnsiTheme="majorHAnsi" w:cs="Calibri"/>
                <w:color w:val="000000"/>
              </w:rPr>
              <w:t xml:space="preserve"> </w:t>
            </w:r>
          </w:p>
        </w:tc>
        <w:tc>
          <w:tcPr>
            <w:tcW w:w="1731" w:type="dxa"/>
            <w:tcBorders>
              <w:top w:val="single" w:sz="4" w:space="0" w:color="000000"/>
              <w:bottom w:val="single" w:sz="4" w:space="0" w:color="000000"/>
            </w:tcBorders>
            <w:shd w:val="clear" w:color="auto" w:fill="FBD4B4" w:themeFill="accent6" w:themeFillTint="66"/>
          </w:tcPr>
          <w:p w14:paraId="6133F2B8" w14:textId="77777777" w:rsidR="00CB416B" w:rsidRPr="00496342" w:rsidRDefault="00CB416B" w:rsidP="00F87944">
            <w:pPr>
              <w:pBdr>
                <w:top w:val="nil"/>
                <w:left w:val="nil"/>
                <w:bottom w:val="nil"/>
                <w:right w:val="nil"/>
                <w:between w:val="nil"/>
              </w:pBdr>
              <w:jc w:val="both"/>
              <w:rPr>
                <w:rFonts w:asciiTheme="majorHAnsi" w:eastAsia="Calibri" w:hAnsiTheme="majorHAnsi" w:cs="Calibri"/>
                <w:color w:val="000000"/>
              </w:rPr>
            </w:pPr>
          </w:p>
        </w:tc>
      </w:tr>
      <w:tr w:rsidR="00CB416B" w:rsidRPr="008D767C" w14:paraId="1F32CF1B" w14:textId="77777777" w:rsidTr="00F87944">
        <w:trPr>
          <w:trHeight w:val="800"/>
          <w:jc w:val="center"/>
        </w:trPr>
        <w:tc>
          <w:tcPr>
            <w:tcW w:w="1810" w:type="dxa"/>
            <w:tcBorders>
              <w:bottom w:val="single" w:sz="4" w:space="0" w:color="000000"/>
            </w:tcBorders>
            <w:vAlign w:val="center"/>
          </w:tcPr>
          <w:p w14:paraId="37590F4F" w14:textId="77777777" w:rsidR="00CB416B" w:rsidRPr="00AF4D31" w:rsidRDefault="00CB416B" w:rsidP="00F87944">
            <w:pPr>
              <w:tabs>
                <w:tab w:val="left" w:pos="1735"/>
              </w:tabs>
              <w:jc w:val="both"/>
              <w:rPr>
                <w:color w:val="000000"/>
              </w:rPr>
            </w:pPr>
            <w:r w:rsidRPr="00AF4D31">
              <w:rPr>
                <w:color w:val="000000"/>
              </w:rPr>
              <w:t>12:15</w:t>
            </w:r>
            <w:r>
              <w:rPr>
                <w:color w:val="000000"/>
              </w:rPr>
              <w:t>-</w:t>
            </w:r>
            <w:r w:rsidRPr="00AF4D31">
              <w:rPr>
                <w:color w:val="000000"/>
              </w:rPr>
              <w:t>12.45</w:t>
            </w:r>
          </w:p>
        </w:tc>
        <w:tc>
          <w:tcPr>
            <w:tcW w:w="7116" w:type="dxa"/>
            <w:tcBorders>
              <w:bottom w:val="single" w:sz="4" w:space="0" w:color="000000"/>
            </w:tcBorders>
            <w:vAlign w:val="center"/>
          </w:tcPr>
          <w:p w14:paraId="6EAD1E4A" w14:textId="77777777" w:rsidR="00CB416B" w:rsidRDefault="00CB416B" w:rsidP="00F87944">
            <w:pPr>
              <w:pBdr>
                <w:top w:val="nil"/>
                <w:left w:val="nil"/>
                <w:bottom w:val="nil"/>
                <w:right w:val="nil"/>
                <w:between w:val="nil"/>
              </w:pBdr>
              <w:jc w:val="both"/>
              <w:rPr>
                <w:color w:val="000000"/>
              </w:rPr>
            </w:pPr>
            <w:r>
              <w:rPr>
                <w:color w:val="000000"/>
              </w:rPr>
              <w:t>Challenges of COVID-19 to the Project</w:t>
            </w:r>
          </w:p>
          <w:p w14:paraId="026FFFDD" w14:textId="77777777" w:rsidR="00CB416B" w:rsidRDefault="00CB416B" w:rsidP="00F87944">
            <w:pPr>
              <w:pBdr>
                <w:top w:val="nil"/>
                <w:left w:val="nil"/>
                <w:bottom w:val="nil"/>
                <w:right w:val="nil"/>
                <w:between w:val="nil"/>
              </w:pBdr>
              <w:jc w:val="both"/>
              <w:rPr>
                <w:color w:val="000000"/>
              </w:rPr>
            </w:pPr>
            <w:r w:rsidRPr="00AF4D31">
              <w:rPr>
                <w:color w:val="365F91" w:themeColor="accent1" w:themeShade="BF"/>
              </w:rPr>
              <w:t>Prof. Raje Sarayerih, MU</w:t>
            </w:r>
          </w:p>
        </w:tc>
        <w:tc>
          <w:tcPr>
            <w:tcW w:w="1731" w:type="dxa"/>
            <w:tcBorders>
              <w:bottom w:val="single" w:sz="4" w:space="0" w:color="000000"/>
            </w:tcBorders>
          </w:tcPr>
          <w:p w14:paraId="1DB761E2" w14:textId="77777777" w:rsidR="00CB416B" w:rsidRDefault="00CB416B" w:rsidP="00F87944">
            <w:pPr>
              <w:pBdr>
                <w:top w:val="nil"/>
                <w:left w:val="nil"/>
                <w:bottom w:val="nil"/>
                <w:right w:val="nil"/>
                <w:between w:val="nil"/>
              </w:pBdr>
              <w:jc w:val="both"/>
              <w:rPr>
                <w:color w:val="000000"/>
              </w:rPr>
            </w:pPr>
            <w:r w:rsidRPr="005C4392">
              <w:rPr>
                <w:color w:val="000000"/>
              </w:rPr>
              <w:t>LRC012</w:t>
            </w:r>
          </w:p>
        </w:tc>
      </w:tr>
      <w:tr w:rsidR="00CB416B" w:rsidRPr="008D767C" w14:paraId="67A66889" w14:textId="77777777" w:rsidTr="00F87944">
        <w:trPr>
          <w:trHeight w:val="431"/>
          <w:jc w:val="center"/>
        </w:trPr>
        <w:tc>
          <w:tcPr>
            <w:tcW w:w="1810" w:type="dxa"/>
            <w:tcBorders>
              <w:bottom w:val="single" w:sz="4" w:space="0" w:color="000000"/>
            </w:tcBorders>
            <w:vAlign w:val="center"/>
          </w:tcPr>
          <w:p w14:paraId="7B400B88" w14:textId="77777777" w:rsidR="00CB416B" w:rsidRPr="00AF4D31" w:rsidRDefault="00CB416B" w:rsidP="00F87944">
            <w:pPr>
              <w:tabs>
                <w:tab w:val="left" w:pos="1735"/>
              </w:tabs>
              <w:jc w:val="both"/>
              <w:rPr>
                <w:color w:val="000000"/>
              </w:rPr>
            </w:pPr>
            <w:r w:rsidRPr="00AF4D31">
              <w:rPr>
                <w:color w:val="000000"/>
              </w:rPr>
              <w:t>12:45</w:t>
            </w:r>
            <w:r>
              <w:rPr>
                <w:color w:val="000000"/>
              </w:rPr>
              <w:t>-</w:t>
            </w:r>
            <w:r w:rsidRPr="00AF4D31">
              <w:rPr>
                <w:color w:val="000000"/>
              </w:rPr>
              <w:t>14.00</w:t>
            </w:r>
          </w:p>
        </w:tc>
        <w:tc>
          <w:tcPr>
            <w:tcW w:w="7116" w:type="dxa"/>
            <w:tcBorders>
              <w:top w:val="single" w:sz="4" w:space="0" w:color="auto"/>
              <w:bottom w:val="single" w:sz="4" w:space="0" w:color="000000"/>
            </w:tcBorders>
            <w:vAlign w:val="center"/>
          </w:tcPr>
          <w:p w14:paraId="6307609B" w14:textId="77777777" w:rsidR="00CB416B" w:rsidRDefault="00CB416B" w:rsidP="00F87944">
            <w:pPr>
              <w:pBdr>
                <w:top w:val="nil"/>
                <w:left w:val="nil"/>
                <w:bottom w:val="nil"/>
                <w:right w:val="nil"/>
                <w:between w:val="nil"/>
              </w:pBdr>
              <w:jc w:val="both"/>
              <w:rPr>
                <w:color w:val="000000"/>
              </w:rPr>
            </w:pPr>
            <w:r>
              <w:rPr>
                <w:color w:val="000000"/>
              </w:rPr>
              <w:t xml:space="preserve">BSNB in Jordan </w:t>
            </w:r>
          </w:p>
          <w:p w14:paraId="2D12126C" w14:textId="77777777" w:rsidR="00CB416B" w:rsidRPr="00AF4D31" w:rsidRDefault="00CB416B" w:rsidP="00F87944">
            <w:pPr>
              <w:pBdr>
                <w:top w:val="nil"/>
                <w:left w:val="nil"/>
                <w:bottom w:val="nil"/>
                <w:right w:val="nil"/>
                <w:between w:val="nil"/>
              </w:pBdr>
              <w:jc w:val="both"/>
              <w:rPr>
                <w:color w:val="000000"/>
              </w:rPr>
            </w:pPr>
            <w:r w:rsidRPr="00AF4D31">
              <w:rPr>
                <w:color w:val="365F91" w:themeColor="accent1" w:themeShade="BF"/>
              </w:rPr>
              <w:t>Prof. Fahmi Aburub, JUST</w:t>
            </w:r>
          </w:p>
        </w:tc>
        <w:tc>
          <w:tcPr>
            <w:tcW w:w="1731" w:type="dxa"/>
            <w:tcBorders>
              <w:top w:val="single" w:sz="4" w:space="0" w:color="auto"/>
              <w:bottom w:val="single" w:sz="4" w:space="0" w:color="000000"/>
            </w:tcBorders>
          </w:tcPr>
          <w:p w14:paraId="2959733B" w14:textId="77777777" w:rsidR="00CB416B" w:rsidRPr="00A013DA" w:rsidRDefault="00CB416B" w:rsidP="00F87944">
            <w:pPr>
              <w:pBdr>
                <w:top w:val="nil"/>
                <w:left w:val="nil"/>
                <w:bottom w:val="nil"/>
                <w:right w:val="nil"/>
                <w:between w:val="nil"/>
              </w:pBdr>
              <w:jc w:val="both"/>
              <w:rPr>
                <w:rFonts w:cs="Calibri"/>
                <w:color w:val="000000"/>
              </w:rPr>
            </w:pPr>
            <w:r w:rsidRPr="005C4392">
              <w:rPr>
                <w:color w:val="000000"/>
              </w:rPr>
              <w:t>LRC012</w:t>
            </w:r>
          </w:p>
        </w:tc>
      </w:tr>
      <w:tr w:rsidR="00CB416B" w:rsidRPr="008D767C" w14:paraId="0572DE3B" w14:textId="77777777" w:rsidTr="00F87944">
        <w:trPr>
          <w:trHeight w:val="424"/>
          <w:jc w:val="center"/>
        </w:trPr>
        <w:tc>
          <w:tcPr>
            <w:tcW w:w="1810" w:type="dxa"/>
            <w:tcBorders>
              <w:top w:val="single" w:sz="4" w:space="0" w:color="000000"/>
              <w:bottom w:val="single" w:sz="4" w:space="0" w:color="000000"/>
            </w:tcBorders>
            <w:shd w:val="clear" w:color="auto" w:fill="FBD4B4" w:themeFill="accent6" w:themeFillTint="66"/>
            <w:vAlign w:val="center"/>
          </w:tcPr>
          <w:p w14:paraId="76054242" w14:textId="77777777" w:rsidR="00CB416B" w:rsidRPr="00AF4D31" w:rsidRDefault="00CB416B" w:rsidP="00F87944">
            <w:pPr>
              <w:tabs>
                <w:tab w:val="left" w:pos="1735"/>
              </w:tabs>
              <w:jc w:val="both"/>
              <w:rPr>
                <w:color w:val="000000"/>
              </w:rPr>
            </w:pPr>
            <w:r w:rsidRPr="00AF4D31">
              <w:t>14</w:t>
            </w:r>
            <w:r w:rsidRPr="00AF4D31">
              <w:rPr>
                <w:color w:val="000000"/>
              </w:rPr>
              <w:t>:00</w:t>
            </w:r>
            <w:r>
              <w:rPr>
                <w:color w:val="000000"/>
              </w:rPr>
              <w:t>-</w:t>
            </w:r>
            <w:r w:rsidRPr="00AF4D31">
              <w:t>15</w:t>
            </w:r>
            <w:r w:rsidRPr="00AF4D31">
              <w:rPr>
                <w:color w:val="000000"/>
              </w:rPr>
              <w:t>:00</w:t>
            </w:r>
          </w:p>
        </w:tc>
        <w:tc>
          <w:tcPr>
            <w:tcW w:w="7116" w:type="dxa"/>
            <w:tcBorders>
              <w:top w:val="single" w:sz="4" w:space="0" w:color="000000"/>
              <w:bottom w:val="single" w:sz="4" w:space="0" w:color="000000"/>
            </w:tcBorders>
            <w:shd w:val="clear" w:color="auto" w:fill="FBD4B4" w:themeFill="accent6" w:themeFillTint="66"/>
            <w:vAlign w:val="center"/>
          </w:tcPr>
          <w:p w14:paraId="42CBCCCC" w14:textId="77777777" w:rsidR="00CB416B" w:rsidRPr="00324CF0" w:rsidRDefault="00CB416B" w:rsidP="00F87944">
            <w:pPr>
              <w:pBdr>
                <w:top w:val="nil"/>
                <w:left w:val="nil"/>
                <w:bottom w:val="nil"/>
                <w:right w:val="nil"/>
                <w:between w:val="nil"/>
              </w:pBdr>
              <w:jc w:val="both"/>
              <w:rPr>
                <w:rFonts w:asciiTheme="majorHAnsi" w:eastAsia="Calibri" w:hAnsiTheme="majorHAnsi" w:cs="Calibri"/>
                <w:color w:val="000000"/>
                <w:lang w:val="en-US"/>
              </w:rPr>
            </w:pPr>
            <w:r w:rsidRPr="00496342">
              <w:rPr>
                <w:rFonts w:asciiTheme="majorHAnsi" w:eastAsia="Calibri" w:hAnsiTheme="majorHAnsi" w:cs="Calibri"/>
                <w:color w:val="000000"/>
              </w:rPr>
              <w:t xml:space="preserve">Lunch </w:t>
            </w:r>
          </w:p>
        </w:tc>
        <w:tc>
          <w:tcPr>
            <w:tcW w:w="1731" w:type="dxa"/>
            <w:tcBorders>
              <w:top w:val="single" w:sz="4" w:space="0" w:color="000000"/>
              <w:bottom w:val="single" w:sz="4" w:space="0" w:color="000000"/>
            </w:tcBorders>
            <w:shd w:val="clear" w:color="auto" w:fill="FBD4B4" w:themeFill="accent6" w:themeFillTint="66"/>
          </w:tcPr>
          <w:p w14:paraId="1F7C7A77" w14:textId="77777777" w:rsidR="00CB416B" w:rsidRPr="00496342" w:rsidRDefault="00CB416B" w:rsidP="00F87944">
            <w:pPr>
              <w:pBdr>
                <w:top w:val="nil"/>
                <w:left w:val="nil"/>
                <w:bottom w:val="nil"/>
                <w:right w:val="nil"/>
                <w:between w:val="nil"/>
              </w:pBdr>
              <w:jc w:val="both"/>
              <w:rPr>
                <w:rFonts w:asciiTheme="majorHAnsi" w:eastAsia="Calibri" w:hAnsiTheme="majorHAnsi" w:cs="Calibri"/>
                <w:color w:val="000000"/>
              </w:rPr>
            </w:pPr>
            <w:r w:rsidRPr="005C4392">
              <w:rPr>
                <w:color w:val="000000"/>
              </w:rPr>
              <w:t>LRC012</w:t>
            </w:r>
          </w:p>
        </w:tc>
      </w:tr>
      <w:tr w:rsidR="00CB416B" w:rsidRPr="008D767C" w14:paraId="2819A32D" w14:textId="77777777" w:rsidTr="00F87944">
        <w:trPr>
          <w:trHeight w:val="420"/>
          <w:jc w:val="center"/>
        </w:trPr>
        <w:tc>
          <w:tcPr>
            <w:tcW w:w="1810" w:type="dxa"/>
            <w:tcBorders>
              <w:top w:val="single" w:sz="4" w:space="0" w:color="000000"/>
              <w:bottom w:val="single" w:sz="4" w:space="0" w:color="000000"/>
            </w:tcBorders>
            <w:vAlign w:val="center"/>
          </w:tcPr>
          <w:p w14:paraId="22C43D59" w14:textId="77777777" w:rsidR="00CB416B" w:rsidRPr="00AF4D31" w:rsidRDefault="00CB416B" w:rsidP="00F87944">
            <w:pPr>
              <w:tabs>
                <w:tab w:val="left" w:pos="1735"/>
              </w:tabs>
              <w:jc w:val="both"/>
              <w:rPr>
                <w:color w:val="000000"/>
              </w:rPr>
            </w:pPr>
            <w:r w:rsidRPr="00AF4D31">
              <w:t>15:00</w:t>
            </w:r>
            <w:r>
              <w:t>-</w:t>
            </w:r>
            <w:r w:rsidRPr="00AF4D31">
              <w:t>16:00</w:t>
            </w:r>
          </w:p>
        </w:tc>
        <w:tc>
          <w:tcPr>
            <w:tcW w:w="7116" w:type="dxa"/>
            <w:tcBorders>
              <w:top w:val="single" w:sz="4" w:space="0" w:color="000000"/>
              <w:bottom w:val="single" w:sz="4" w:space="0" w:color="000000"/>
            </w:tcBorders>
            <w:vAlign w:val="center"/>
          </w:tcPr>
          <w:p w14:paraId="5D7256D9" w14:textId="77777777" w:rsidR="00CB416B" w:rsidRDefault="00CB416B" w:rsidP="00F87944">
            <w:pPr>
              <w:pBdr>
                <w:top w:val="nil"/>
                <w:left w:val="nil"/>
                <w:bottom w:val="nil"/>
                <w:right w:val="nil"/>
                <w:between w:val="nil"/>
              </w:pBdr>
              <w:jc w:val="both"/>
              <w:rPr>
                <w:rFonts w:asciiTheme="majorHAnsi" w:eastAsia="Calibri" w:hAnsiTheme="majorHAnsi" w:cs="Calibri"/>
                <w:color w:val="000000"/>
              </w:rPr>
            </w:pPr>
            <w:r w:rsidRPr="00787091">
              <w:rPr>
                <w:rFonts w:asciiTheme="majorHAnsi" w:eastAsia="Calibri" w:hAnsiTheme="majorHAnsi" w:cs="Calibri"/>
                <w:color w:val="000000"/>
              </w:rPr>
              <w:t>Operate Medical Health Care Instruments</w:t>
            </w:r>
          </w:p>
          <w:p w14:paraId="067AA2AB" w14:textId="77777777" w:rsidR="00CB416B" w:rsidRPr="00AF4D31" w:rsidRDefault="00CB416B" w:rsidP="00F87944">
            <w:pPr>
              <w:pBdr>
                <w:top w:val="nil"/>
                <w:left w:val="nil"/>
                <w:bottom w:val="nil"/>
                <w:right w:val="nil"/>
                <w:between w:val="nil"/>
              </w:pBdr>
              <w:jc w:val="both"/>
              <w:rPr>
                <w:rFonts w:asciiTheme="majorHAnsi" w:eastAsia="Calibri" w:hAnsiTheme="majorHAnsi" w:cs="Calibri"/>
                <w:color w:val="000000"/>
              </w:rPr>
            </w:pPr>
            <w:r w:rsidRPr="00787091">
              <w:rPr>
                <w:rFonts w:asciiTheme="majorHAnsi" w:eastAsia="Calibri" w:hAnsiTheme="majorHAnsi" w:cs="Calibri"/>
                <w:color w:val="365F91" w:themeColor="accent1" w:themeShade="BF"/>
              </w:rPr>
              <w:t>Training Session from INT@E</w:t>
            </w:r>
          </w:p>
        </w:tc>
        <w:tc>
          <w:tcPr>
            <w:tcW w:w="1731" w:type="dxa"/>
            <w:tcBorders>
              <w:top w:val="single" w:sz="4" w:space="0" w:color="000000"/>
              <w:bottom w:val="single" w:sz="4" w:space="0" w:color="000000"/>
            </w:tcBorders>
          </w:tcPr>
          <w:p w14:paraId="29BF39D0" w14:textId="77777777" w:rsidR="00CB416B" w:rsidRPr="008D767C" w:rsidRDefault="00CB416B" w:rsidP="00F87944">
            <w:pPr>
              <w:pBdr>
                <w:top w:val="nil"/>
                <w:left w:val="nil"/>
                <w:bottom w:val="nil"/>
                <w:right w:val="nil"/>
                <w:between w:val="nil"/>
              </w:pBdr>
              <w:jc w:val="both"/>
              <w:rPr>
                <w:rFonts w:ascii="Calibri" w:eastAsia="Calibri" w:hAnsi="Calibri" w:cs="Calibri"/>
                <w:color w:val="000000"/>
              </w:rPr>
            </w:pPr>
            <w:r w:rsidRPr="005C4392">
              <w:rPr>
                <w:color w:val="000000"/>
              </w:rPr>
              <w:t>LRC012</w:t>
            </w:r>
          </w:p>
        </w:tc>
      </w:tr>
      <w:tr w:rsidR="00CB416B" w:rsidRPr="008D767C" w14:paraId="7D848F40" w14:textId="77777777" w:rsidTr="00F87944">
        <w:trPr>
          <w:trHeight w:val="420"/>
          <w:jc w:val="center"/>
        </w:trPr>
        <w:tc>
          <w:tcPr>
            <w:tcW w:w="1810" w:type="dxa"/>
            <w:tcBorders>
              <w:top w:val="single" w:sz="4" w:space="0" w:color="000000"/>
              <w:bottom w:val="single" w:sz="4" w:space="0" w:color="000000"/>
            </w:tcBorders>
            <w:vAlign w:val="center"/>
          </w:tcPr>
          <w:p w14:paraId="7A95BB2D" w14:textId="77777777" w:rsidR="00CB416B" w:rsidRPr="00AF4D31" w:rsidRDefault="00CB416B" w:rsidP="00F87944">
            <w:pPr>
              <w:tabs>
                <w:tab w:val="left" w:pos="1735"/>
              </w:tabs>
              <w:jc w:val="both"/>
              <w:rPr>
                <w:color w:val="000000"/>
              </w:rPr>
            </w:pPr>
            <w:r w:rsidRPr="00AF4D31">
              <w:rPr>
                <w:color w:val="000000"/>
              </w:rPr>
              <w:t>16:00</w:t>
            </w:r>
            <w:r>
              <w:rPr>
                <w:color w:val="000000"/>
              </w:rPr>
              <w:t>-</w:t>
            </w:r>
            <w:r w:rsidRPr="00AF4D31">
              <w:rPr>
                <w:color w:val="000000"/>
              </w:rPr>
              <w:t>17:00</w:t>
            </w:r>
          </w:p>
        </w:tc>
        <w:tc>
          <w:tcPr>
            <w:tcW w:w="7116" w:type="dxa"/>
            <w:tcBorders>
              <w:top w:val="single" w:sz="4" w:space="0" w:color="000000"/>
              <w:bottom w:val="single" w:sz="4" w:space="0" w:color="000000"/>
            </w:tcBorders>
            <w:vAlign w:val="center"/>
          </w:tcPr>
          <w:p w14:paraId="5D3AB8A3" w14:textId="77777777" w:rsidR="00CB416B" w:rsidRDefault="00CB416B" w:rsidP="00F87944">
            <w:pPr>
              <w:pBdr>
                <w:top w:val="nil"/>
                <w:left w:val="nil"/>
                <w:bottom w:val="nil"/>
                <w:right w:val="nil"/>
                <w:between w:val="nil"/>
              </w:pBdr>
              <w:jc w:val="both"/>
              <w:rPr>
                <w:rFonts w:asciiTheme="majorHAnsi" w:eastAsia="Calibri" w:hAnsiTheme="majorHAnsi" w:cs="Calibri"/>
                <w:color w:val="000000"/>
              </w:rPr>
            </w:pPr>
            <w:r w:rsidRPr="00787091">
              <w:rPr>
                <w:rFonts w:asciiTheme="majorHAnsi" w:eastAsia="Calibri" w:hAnsiTheme="majorHAnsi" w:cs="Calibri"/>
                <w:color w:val="000000"/>
              </w:rPr>
              <w:t xml:space="preserve">Start your </w:t>
            </w:r>
            <w:r>
              <w:rPr>
                <w:rFonts w:asciiTheme="majorHAnsi" w:eastAsia="Calibri" w:hAnsiTheme="majorHAnsi" w:cs="Calibri"/>
                <w:color w:val="000000"/>
              </w:rPr>
              <w:t>P</w:t>
            </w:r>
            <w:r w:rsidRPr="00787091">
              <w:rPr>
                <w:rFonts w:asciiTheme="majorHAnsi" w:eastAsia="Calibri" w:hAnsiTheme="majorHAnsi" w:cs="Calibri"/>
                <w:color w:val="000000"/>
              </w:rPr>
              <w:t>rofessional Busin</w:t>
            </w:r>
            <w:r>
              <w:rPr>
                <w:rFonts w:asciiTheme="majorHAnsi" w:eastAsia="Calibri" w:hAnsiTheme="majorHAnsi" w:cs="Calibri"/>
                <w:color w:val="000000"/>
              </w:rPr>
              <w:t>es</w:t>
            </w:r>
            <w:r w:rsidRPr="00787091">
              <w:rPr>
                <w:rFonts w:asciiTheme="majorHAnsi" w:eastAsia="Calibri" w:hAnsiTheme="majorHAnsi" w:cs="Calibri"/>
                <w:color w:val="000000"/>
              </w:rPr>
              <w:t>s</w:t>
            </w:r>
          </w:p>
          <w:p w14:paraId="30CA38D5" w14:textId="77777777" w:rsidR="00CB416B" w:rsidRPr="00AF4D31" w:rsidRDefault="00CB416B" w:rsidP="00F87944">
            <w:pPr>
              <w:pBdr>
                <w:top w:val="nil"/>
                <w:left w:val="nil"/>
                <w:bottom w:val="nil"/>
                <w:right w:val="nil"/>
                <w:between w:val="nil"/>
              </w:pBdr>
              <w:jc w:val="both"/>
              <w:rPr>
                <w:rFonts w:asciiTheme="majorHAnsi" w:hAnsiTheme="majorHAnsi"/>
                <w:color w:val="000000"/>
              </w:rPr>
            </w:pPr>
            <w:r w:rsidRPr="00787091">
              <w:rPr>
                <w:rFonts w:asciiTheme="majorHAnsi" w:eastAsia="Calibri" w:hAnsiTheme="majorHAnsi" w:cs="Calibri"/>
                <w:color w:val="365F91" w:themeColor="accent1" w:themeShade="BF"/>
              </w:rPr>
              <w:t>Training Session from INT@E</w:t>
            </w:r>
          </w:p>
        </w:tc>
        <w:tc>
          <w:tcPr>
            <w:tcW w:w="1731" w:type="dxa"/>
            <w:tcBorders>
              <w:top w:val="single" w:sz="4" w:space="0" w:color="000000"/>
              <w:bottom w:val="single" w:sz="4" w:space="0" w:color="000000"/>
            </w:tcBorders>
          </w:tcPr>
          <w:p w14:paraId="58F30145" w14:textId="77777777" w:rsidR="00CB416B" w:rsidRPr="008D767C" w:rsidRDefault="00CB416B" w:rsidP="00F87944">
            <w:pPr>
              <w:pBdr>
                <w:top w:val="nil"/>
                <w:left w:val="nil"/>
                <w:bottom w:val="nil"/>
                <w:right w:val="nil"/>
                <w:between w:val="nil"/>
              </w:pBdr>
              <w:jc w:val="both"/>
              <w:rPr>
                <w:color w:val="000000"/>
              </w:rPr>
            </w:pPr>
            <w:r w:rsidRPr="005C4392">
              <w:rPr>
                <w:color w:val="000000"/>
              </w:rPr>
              <w:t>LRC012</w:t>
            </w:r>
          </w:p>
        </w:tc>
      </w:tr>
      <w:tr w:rsidR="00CB416B" w:rsidRPr="008D767C" w14:paraId="56F3A5BF" w14:textId="77777777" w:rsidTr="00F87944">
        <w:trPr>
          <w:trHeight w:val="420"/>
          <w:jc w:val="center"/>
        </w:trPr>
        <w:tc>
          <w:tcPr>
            <w:tcW w:w="1810" w:type="dxa"/>
            <w:tcBorders>
              <w:top w:val="single" w:sz="4" w:space="0" w:color="000000"/>
            </w:tcBorders>
            <w:vAlign w:val="center"/>
          </w:tcPr>
          <w:p w14:paraId="61788CA0" w14:textId="77777777" w:rsidR="00CB416B" w:rsidRPr="00AF4D31" w:rsidRDefault="00CB416B" w:rsidP="00F87944">
            <w:pPr>
              <w:tabs>
                <w:tab w:val="left" w:pos="1735"/>
              </w:tabs>
              <w:jc w:val="both"/>
              <w:rPr>
                <w:color w:val="000000"/>
              </w:rPr>
            </w:pPr>
            <w:r w:rsidRPr="00AF4D31">
              <w:rPr>
                <w:color w:val="000000"/>
              </w:rPr>
              <w:t>17:00</w:t>
            </w:r>
            <w:r>
              <w:rPr>
                <w:color w:val="000000"/>
              </w:rPr>
              <w:t>-</w:t>
            </w:r>
            <w:r w:rsidRPr="00AF4D31">
              <w:rPr>
                <w:color w:val="000000"/>
              </w:rPr>
              <w:t>18:00</w:t>
            </w:r>
          </w:p>
        </w:tc>
        <w:tc>
          <w:tcPr>
            <w:tcW w:w="7116" w:type="dxa"/>
            <w:tcBorders>
              <w:top w:val="single" w:sz="4" w:space="0" w:color="000000"/>
            </w:tcBorders>
            <w:vAlign w:val="center"/>
          </w:tcPr>
          <w:p w14:paraId="68B7B20F" w14:textId="77777777" w:rsidR="00CB416B" w:rsidRDefault="00CB416B" w:rsidP="00F87944">
            <w:pPr>
              <w:pBdr>
                <w:top w:val="nil"/>
                <w:left w:val="nil"/>
                <w:bottom w:val="nil"/>
                <w:right w:val="nil"/>
                <w:between w:val="nil"/>
              </w:pBdr>
              <w:jc w:val="both"/>
              <w:rPr>
                <w:color w:val="000000"/>
              </w:rPr>
            </w:pPr>
            <w:r>
              <w:rPr>
                <w:color w:val="000000"/>
              </w:rPr>
              <w:t>Closure Discussion for Day 1</w:t>
            </w:r>
          </w:p>
        </w:tc>
        <w:tc>
          <w:tcPr>
            <w:tcW w:w="1731" w:type="dxa"/>
            <w:tcBorders>
              <w:top w:val="single" w:sz="4" w:space="0" w:color="000000"/>
            </w:tcBorders>
          </w:tcPr>
          <w:p w14:paraId="6A36E4C7" w14:textId="77777777" w:rsidR="00CB416B" w:rsidRDefault="00CB416B" w:rsidP="00F87944">
            <w:pPr>
              <w:pBdr>
                <w:top w:val="nil"/>
                <w:left w:val="nil"/>
                <w:bottom w:val="nil"/>
                <w:right w:val="nil"/>
                <w:between w:val="nil"/>
              </w:pBdr>
              <w:jc w:val="both"/>
              <w:rPr>
                <w:color w:val="000000"/>
              </w:rPr>
            </w:pPr>
            <w:r w:rsidRPr="005C4392">
              <w:rPr>
                <w:color w:val="000000"/>
              </w:rPr>
              <w:t>LRC012</w:t>
            </w:r>
          </w:p>
        </w:tc>
      </w:tr>
    </w:tbl>
    <w:p w14:paraId="0A9BF22F" w14:textId="501465D4" w:rsidR="00987367" w:rsidRDefault="00987367" w:rsidP="00E207B8">
      <w:pPr>
        <w:spacing w:line="276" w:lineRule="auto"/>
        <w:ind w:right="701"/>
        <w:jc w:val="both"/>
        <w:rPr>
          <w:rFonts w:ascii="Times New Roman" w:hAnsi="Times New Roman"/>
          <w:sz w:val="28"/>
          <w:szCs w:val="28"/>
        </w:rPr>
      </w:pPr>
    </w:p>
    <w:tbl>
      <w:tblPr>
        <w:tblStyle w:val="a0"/>
        <w:tblW w:w="10520"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701"/>
        <w:gridCol w:w="7088"/>
        <w:gridCol w:w="1731"/>
      </w:tblGrid>
      <w:tr w:rsidR="00CB416B" w:rsidRPr="008D767C" w14:paraId="3706BDDE" w14:textId="77777777" w:rsidTr="00F87944">
        <w:trPr>
          <w:trHeight w:val="380"/>
          <w:jc w:val="center"/>
        </w:trPr>
        <w:tc>
          <w:tcPr>
            <w:tcW w:w="10520" w:type="dxa"/>
            <w:gridSpan w:val="3"/>
            <w:shd w:val="clear" w:color="auto" w:fill="FBD4B4" w:themeFill="accent6" w:themeFillTint="66"/>
            <w:vAlign w:val="center"/>
          </w:tcPr>
          <w:p w14:paraId="45AF86CD" w14:textId="77777777" w:rsidR="00CB416B" w:rsidRDefault="00CB416B" w:rsidP="00F87944">
            <w:pPr>
              <w:spacing w:before="60" w:after="60"/>
              <w:ind w:right="703"/>
              <w:jc w:val="both"/>
              <w:rPr>
                <w:color w:val="000000"/>
              </w:rPr>
            </w:pPr>
            <w:r>
              <w:rPr>
                <w:color w:val="000000"/>
              </w:rPr>
              <w:t>Day 2: Thursday</w:t>
            </w:r>
            <w:r w:rsidRPr="008D767C">
              <w:rPr>
                <w:color w:val="000000"/>
              </w:rPr>
              <w:t xml:space="preserve"> </w:t>
            </w:r>
            <w:r>
              <w:rPr>
                <w:color w:val="000000"/>
              </w:rPr>
              <w:t>05</w:t>
            </w:r>
            <w:r w:rsidRPr="008D767C">
              <w:rPr>
                <w:color w:val="000000"/>
              </w:rPr>
              <w:t>-</w:t>
            </w:r>
            <w:r>
              <w:rPr>
                <w:color w:val="000000"/>
              </w:rPr>
              <w:t>08</w:t>
            </w:r>
            <w:r w:rsidRPr="008D767C">
              <w:rPr>
                <w:color w:val="000000"/>
              </w:rPr>
              <w:t>-20</w:t>
            </w:r>
            <w:r>
              <w:rPr>
                <w:color w:val="000000"/>
              </w:rPr>
              <w:t>21</w:t>
            </w:r>
          </w:p>
          <w:p w14:paraId="79D3378B" w14:textId="77777777" w:rsidR="00CB416B" w:rsidRPr="008D767C" w:rsidRDefault="00CB416B" w:rsidP="00F87944">
            <w:pPr>
              <w:spacing w:before="60" w:after="60"/>
              <w:ind w:right="703"/>
              <w:jc w:val="both"/>
              <w:rPr>
                <w:color w:val="000000"/>
              </w:rPr>
            </w:pPr>
            <w:r w:rsidRPr="008D767C">
              <w:rPr>
                <w:color w:val="000000"/>
              </w:rPr>
              <w:t>Session (</w:t>
            </w:r>
            <w:r>
              <w:rPr>
                <w:color w:val="000000"/>
              </w:rPr>
              <w:t>2</w:t>
            </w:r>
            <w:r w:rsidRPr="008D767C">
              <w:rPr>
                <w:color w:val="000000"/>
              </w:rPr>
              <w:t>): C</w:t>
            </w:r>
            <w:r>
              <w:rPr>
                <w:color w:val="000000"/>
              </w:rPr>
              <w:t>haired by Prof Omer Maaitah</w:t>
            </w:r>
          </w:p>
        </w:tc>
      </w:tr>
      <w:tr w:rsidR="00CB416B" w:rsidRPr="008D767C" w14:paraId="256A60DC" w14:textId="77777777" w:rsidTr="00F87944">
        <w:trPr>
          <w:trHeight w:val="659"/>
          <w:jc w:val="center"/>
        </w:trPr>
        <w:tc>
          <w:tcPr>
            <w:tcW w:w="1701" w:type="dxa"/>
            <w:tcBorders>
              <w:bottom w:val="single" w:sz="4" w:space="0" w:color="000000"/>
            </w:tcBorders>
            <w:vAlign w:val="center"/>
          </w:tcPr>
          <w:p w14:paraId="18AEB68E" w14:textId="77777777" w:rsidR="00CB416B" w:rsidRPr="006C5A09" w:rsidRDefault="00CB416B" w:rsidP="00F87944">
            <w:pPr>
              <w:tabs>
                <w:tab w:val="left" w:pos="1735"/>
              </w:tabs>
              <w:jc w:val="both"/>
              <w:rPr>
                <w:color w:val="000000"/>
              </w:rPr>
            </w:pPr>
            <w:r w:rsidRPr="006C5A09">
              <w:t>09:30</w:t>
            </w:r>
            <w:r>
              <w:t>-</w:t>
            </w:r>
            <w:r w:rsidRPr="006C5A09">
              <w:rPr>
                <w:color w:val="000000"/>
              </w:rPr>
              <w:t>10:30</w:t>
            </w:r>
          </w:p>
        </w:tc>
        <w:tc>
          <w:tcPr>
            <w:tcW w:w="7088" w:type="dxa"/>
            <w:tcBorders>
              <w:bottom w:val="single" w:sz="4" w:space="0" w:color="000000"/>
            </w:tcBorders>
            <w:vAlign w:val="center"/>
          </w:tcPr>
          <w:p w14:paraId="019E3550" w14:textId="77777777" w:rsidR="00CB416B" w:rsidRDefault="00CB416B" w:rsidP="00F87944">
            <w:pPr>
              <w:pBdr>
                <w:top w:val="nil"/>
                <w:left w:val="nil"/>
                <w:bottom w:val="nil"/>
                <w:right w:val="nil"/>
                <w:between w:val="nil"/>
              </w:pBdr>
              <w:tabs>
                <w:tab w:val="right" w:pos="1154"/>
              </w:tabs>
              <w:ind w:right="701"/>
              <w:jc w:val="both"/>
              <w:rPr>
                <w:color w:val="000000"/>
              </w:rPr>
            </w:pPr>
            <w:r>
              <w:rPr>
                <w:color w:val="000000"/>
              </w:rPr>
              <w:t>Career Services and Program</w:t>
            </w:r>
          </w:p>
          <w:p w14:paraId="2D6FFBBB" w14:textId="77777777" w:rsidR="00CB416B" w:rsidRPr="00A013DA" w:rsidRDefault="00CB416B" w:rsidP="00F87944">
            <w:pPr>
              <w:pBdr>
                <w:top w:val="nil"/>
                <w:left w:val="nil"/>
                <w:bottom w:val="nil"/>
                <w:right w:val="nil"/>
                <w:between w:val="nil"/>
              </w:pBdr>
              <w:tabs>
                <w:tab w:val="right" w:pos="1154"/>
              </w:tabs>
              <w:ind w:right="701"/>
              <w:jc w:val="both"/>
              <w:rPr>
                <w:color w:val="000000"/>
              </w:rPr>
            </w:pPr>
            <w:r w:rsidRPr="006C5A09">
              <w:rPr>
                <w:color w:val="365F91" w:themeColor="accent1" w:themeShade="BF"/>
              </w:rPr>
              <w:t>Mrs. Ioustini Pilidi</w:t>
            </w:r>
            <w:r>
              <w:rPr>
                <w:color w:val="365F91" w:themeColor="accent1" w:themeShade="BF"/>
              </w:rPr>
              <w:t>, UCY</w:t>
            </w:r>
          </w:p>
        </w:tc>
        <w:tc>
          <w:tcPr>
            <w:tcW w:w="1731" w:type="dxa"/>
            <w:tcBorders>
              <w:bottom w:val="single" w:sz="4" w:space="0" w:color="000000"/>
            </w:tcBorders>
          </w:tcPr>
          <w:p w14:paraId="3C18FB38" w14:textId="77777777" w:rsidR="00CB416B" w:rsidRPr="008D767C" w:rsidRDefault="00CB416B" w:rsidP="00F87944">
            <w:pPr>
              <w:pBdr>
                <w:top w:val="nil"/>
                <w:left w:val="nil"/>
                <w:bottom w:val="nil"/>
                <w:right w:val="nil"/>
                <w:between w:val="nil"/>
              </w:pBdr>
              <w:rPr>
                <w:rFonts w:ascii="Calibri" w:eastAsia="Calibri" w:hAnsi="Calibri" w:cs="Calibri"/>
                <w:color w:val="000000"/>
              </w:rPr>
            </w:pPr>
            <w:r w:rsidRPr="005C4392">
              <w:rPr>
                <w:color w:val="000000"/>
              </w:rPr>
              <w:t>LRC012</w:t>
            </w:r>
          </w:p>
        </w:tc>
      </w:tr>
      <w:tr w:rsidR="00CB416B" w:rsidRPr="008D767C" w14:paraId="39E464FC" w14:textId="77777777" w:rsidTr="00F87944">
        <w:trPr>
          <w:trHeight w:val="659"/>
          <w:jc w:val="center"/>
        </w:trPr>
        <w:tc>
          <w:tcPr>
            <w:tcW w:w="1701" w:type="dxa"/>
            <w:tcBorders>
              <w:bottom w:val="single" w:sz="4" w:space="0" w:color="000000"/>
            </w:tcBorders>
            <w:vAlign w:val="center"/>
          </w:tcPr>
          <w:p w14:paraId="7D129B0E" w14:textId="77777777" w:rsidR="00CB416B" w:rsidRPr="006C5A09" w:rsidRDefault="00CB416B" w:rsidP="00F87944">
            <w:pPr>
              <w:tabs>
                <w:tab w:val="left" w:pos="1735"/>
              </w:tabs>
              <w:jc w:val="both"/>
            </w:pPr>
            <w:r w:rsidRPr="006C5A09">
              <w:t>10:</w:t>
            </w:r>
            <w:r>
              <w:t>3</w:t>
            </w:r>
            <w:r w:rsidRPr="006C5A09">
              <w:t>0</w:t>
            </w:r>
            <w:r>
              <w:t>-</w:t>
            </w:r>
            <w:r w:rsidRPr="006C5A09">
              <w:t>1</w:t>
            </w:r>
            <w:r>
              <w:t>1</w:t>
            </w:r>
            <w:r w:rsidRPr="006C5A09">
              <w:t>:30</w:t>
            </w:r>
          </w:p>
        </w:tc>
        <w:tc>
          <w:tcPr>
            <w:tcW w:w="7088" w:type="dxa"/>
            <w:tcBorders>
              <w:bottom w:val="single" w:sz="4" w:space="0" w:color="000000"/>
            </w:tcBorders>
            <w:vAlign w:val="center"/>
          </w:tcPr>
          <w:p w14:paraId="4DD35EB2" w14:textId="77777777" w:rsidR="00CB416B" w:rsidRDefault="00CB416B" w:rsidP="00F87944">
            <w:pPr>
              <w:pBdr>
                <w:top w:val="nil"/>
                <w:left w:val="nil"/>
                <w:bottom w:val="nil"/>
                <w:right w:val="nil"/>
                <w:between w:val="nil"/>
              </w:pBdr>
              <w:tabs>
                <w:tab w:val="right" w:pos="1154"/>
              </w:tabs>
              <w:ind w:right="701"/>
              <w:jc w:val="both"/>
              <w:rPr>
                <w:color w:val="000000"/>
              </w:rPr>
            </w:pPr>
            <w:r>
              <w:rPr>
                <w:color w:val="000000"/>
              </w:rPr>
              <w:t>Sustainability and Business Plan</w:t>
            </w:r>
          </w:p>
          <w:p w14:paraId="40E4C12F" w14:textId="77777777" w:rsidR="00CB416B" w:rsidRPr="00A013DA" w:rsidRDefault="00CB416B" w:rsidP="00F87944">
            <w:pPr>
              <w:pBdr>
                <w:top w:val="nil"/>
                <w:left w:val="nil"/>
                <w:bottom w:val="nil"/>
                <w:right w:val="nil"/>
                <w:between w:val="nil"/>
              </w:pBdr>
              <w:tabs>
                <w:tab w:val="right" w:pos="1154"/>
              </w:tabs>
              <w:ind w:right="701"/>
              <w:jc w:val="both"/>
              <w:rPr>
                <w:color w:val="000000"/>
              </w:rPr>
            </w:pPr>
            <w:r w:rsidRPr="00AF4D31">
              <w:rPr>
                <w:color w:val="365F91" w:themeColor="accent1" w:themeShade="BF"/>
              </w:rPr>
              <w:t>Prof</w:t>
            </w:r>
            <w:r>
              <w:rPr>
                <w:color w:val="365F91" w:themeColor="accent1" w:themeShade="BF"/>
              </w:rPr>
              <w:t>.</w:t>
            </w:r>
            <w:r w:rsidRPr="00AF4D31">
              <w:rPr>
                <w:color w:val="365F91" w:themeColor="accent1" w:themeShade="BF"/>
              </w:rPr>
              <w:t xml:space="preserve"> Ahmed Salymeh</w:t>
            </w:r>
            <w:r>
              <w:rPr>
                <w:color w:val="365F91" w:themeColor="accent1" w:themeShade="BF"/>
              </w:rPr>
              <w:t>, UJ</w:t>
            </w:r>
          </w:p>
        </w:tc>
        <w:tc>
          <w:tcPr>
            <w:tcW w:w="1731" w:type="dxa"/>
            <w:tcBorders>
              <w:bottom w:val="single" w:sz="4" w:space="0" w:color="000000"/>
            </w:tcBorders>
          </w:tcPr>
          <w:p w14:paraId="22D3FED8" w14:textId="77777777" w:rsidR="00CB416B" w:rsidRPr="00E8718A" w:rsidRDefault="00CB416B" w:rsidP="00F87944">
            <w:pPr>
              <w:pBdr>
                <w:top w:val="nil"/>
                <w:left w:val="nil"/>
                <w:bottom w:val="nil"/>
                <w:right w:val="nil"/>
                <w:between w:val="nil"/>
              </w:pBdr>
              <w:rPr>
                <w:color w:val="000000"/>
              </w:rPr>
            </w:pPr>
            <w:r w:rsidRPr="005C4392">
              <w:rPr>
                <w:color w:val="000000"/>
              </w:rPr>
              <w:t>LRC012</w:t>
            </w:r>
          </w:p>
        </w:tc>
      </w:tr>
      <w:tr w:rsidR="00CB416B" w:rsidRPr="008D767C" w14:paraId="145491D8" w14:textId="77777777" w:rsidTr="00F87944">
        <w:trPr>
          <w:trHeight w:val="659"/>
          <w:jc w:val="center"/>
        </w:trPr>
        <w:tc>
          <w:tcPr>
            <w:tcW w:w="1701" w:type="dxa"/>
            <w:tcBorders>
              <w:bottom w:val="single" w:sz="4" w:space="0" w:color="000000"/>
            </w:tcBorders>
            <w:shd w:val="clear" w:color="auto" w:fill="FBD4B4" w:themeFill="accent6" w:themeFillTint="66"/>
            <w:vAlign w:val="center"/>
          </w:tcPr>
          <w:p w14:paraId="0A02DA16" w14:textId="77777777" w:rsidR="00CB416B" w:rsidRPr="006C5A09" w:rsidRDefault="00CB416B" w:rsidP="00F87944">
            <w:pPr>
              <w:tabs>
                <w:tab w:val="left" w:pos="1735"/>
              </w:tabs>
              <w:jc w:val="both"/>
            </w:pPr>
            <w:r w:rsidRPr="006C5A09">
              <w:t>1</w:t>
            </w:r>
            <w:r>
              <w:t>1:</w:t>
            </w:r>
            <w:r w:rsidRPr="006C5A09">
              <w:t>30-1</w:t>
            </w:r>
            <w:r>
              <w:t>2</w:t>
            </w:r>
            <w:r w:rsidRPr="006C5A09">
              <w:t>.</w:t>
            </w:r>
            <w:r>
              <w:t>0</w:t>
            </w:r>
            <w:r w:rsidRPr="006C5A09">
              <w:t>0</w:t>
            </w:r>
          </w:p>
        </w:tc>
        <w:tc>
          <w:tcPr>
            <w:tcW w:w="7088" w:type="dxa"/>
            <w:tcBorders>
              <w:bottom w:val="single" w:sz="4" w:space="0" w:color="000000"/>
            </w:tcBorders>
            <w:shd w:val="clear" w:color="auto" w:fill="FBD4B4" w:themeFill="accent6" w:themeFillTint="66"/>
            <w:vAlign w:val="center"/>
          </w:tcPr>
          <w:p w14:paraId="2A753CDC" w14:textId="77777777" w:rsidR="00CB416B" w:rsidRDefault="00CB416B" w:rsidP="00F87944">
            <w:pPr>
              <w:pBdr>
                <w:top w:val="nil"/>
                <w:left w:val="nil"/>
                <w:bottom w:val="nil"/>
                <w:right w:val="nil"/>
                <w:between w:val="nil"/>
              </w:pBdr>
              <w:tabs>
                <w:tab w:val="right" w:pos="1154"/>
              </w:tabs>
              <w:ind w:right="701"/>
              <w:jc w:val="both"/>
              <w:rPr>
                <w:color w:val="000000"/>
              </w:rPr>
            </w:pPr>
            <w:r w:rsidRPr="00496342">
              <w:rPr>
                <w:rFonts w:asciiTheme="majorHAnsi" w:eastAsia="Calibri" w:hAnsiTheme="majorHAnsi" w:cs="Calibri"/>
                <w:color w:val="000000"/>
              </w:rPr>
              <w:t>Coffee break</w:t>
            </w:r>
          </w:p>
          <w:p w14:paraId="6EAC869B" w14:textId="77777777" w:rsidR="00CB416B" w:rsidRDefault="00CB416B" w:rsidP="00F87944">
            <w:pPr>
              <w:pBdr>
                <w:top w:val="nil"/>
                <w:left w:val="nil"/>
                <w:bottom w:val="nil"/>
                <w:right w:val="nil"/>
                <w:between w:val="nil"/>
              </w:pBdr>
              <w:tabs>
                <w:tab w:val="right" w:pos="1154"/>
              </w:tabs>
              <w:ind w:right="701"/>
              <w:jc w:val="both"/>
              <w:rPr>
                <w:color w:val="000000"/>
              </w:rPr>
            </w:pPr>
          </w:p>
        </w:tc>
        <w:tc>
          <w:tcPr>
            <w:tcW w:w="1731" w:type="dxa"/>
            <w:tcBorders>
              <w:bottom w:val="single" w:sz="4" w:space="0" w:color="000000"/>
            </w:tcBorders>
            <w:shd w:val="clear" w:color="auto" w:fill="FBD4B4" w:themeFill="accent6" w:themeFillTint="66"/>
          </w:tcPr>
          <w:p w14:paraId="6BB4DB79" w14:textId="77777777" w:rsidR="00CB416B" w:rsidRDefault="00CB416B" w:rsidP="00F87944">
            <w:pPr>
              <w:pBdr>
                <w:top w:val="nil"/>
                <w:left w:val="nil"/>
                <w:bottom w:val="nil"/>
                <w:right w:val="nil"/>
                <w:between w:val="nil"/>
              </w:pBdr>
              <w:rPr>
                <w:color w:val="000000"/>
              </w:rPr>
            </w:pPr>
          </w:p>
        </w:tc>
      </w:tr>
      <w:tr w:rsidR="00CB416B" w:rsidRPr="008D767C" w14:paraId="0463AC71" w14:textId="77777777" w:rsidTr="00F87944">
        <w:trPr>
          <w:trHeight w:val="659"/>
          <w:jc w:val="center"/>
        </w:trPr>
        <w:tc>
          <w:tcPr>
            <w:tcW w:w="1701" w:type="dxa"/>
            <w:tcBorders>
              <w:bottom w:val="single" w:sz="4" w:space="0" w:color="000000"/>
            </w:tcBorders>
            <w:vAlign w:val="center"/>
          </w:tcPr>
          <w:p w14:paraId="0B6BB9B4" w14:textId="77777777" w:rsidR="00CB416B" w:rsidRPr="006C5A09" w:rsidRDefault="00CB416B" w:rsidP="00F87944">
            <w:pPr>
              <w:tabs>
                <w:tab w:val="left" w:pos="1735"/>
              </w:tabs>
              <w:jc w:val="both"/>
            </w:pPr>
            <w:r w:rsidRPr="006C5A09">
              <w:t>1</w:t>
            </w:r>
            <w:r>
              <w:t>2</w:t>
            </w:r>
            <w:r w:rsidRPr="006C5A09">
              <w:t>:</w:t>
            </w:r>
            <w:r>
              <w:t>0</w:t>
            </w:r>
            <w:r w:rsidRPr="006C5A09">
              <w:t>0-1</w:t>
            </w:r>
            <w:r>
              <w:t>3</w:t>
            </w:r>
            <w:r w:rsidRPr="006C5A09">
              <w:t>:00</w:t>
            </w:r>
          </w:p>
        </w:tc>
        <w:tc>
          <w:tcPr>
            <w:tcW w:w="7088" w:type="dxa"/>
            <w:tcBorders>
              <w:bottom w:val="single" w:sz="4" w:space="0" w:color="000000"/>
            </w:tcBorders>
            <w:vAlign w:val="center"/>
          </w:tcPr>
          <w:p w14:paraId="3EBFE4A4" w14:textId="77777777" w:rsidR="00CB416B" w:rsidRDefault="00CB416B" w:rsidP="00F87944">
            <w:pPr>
              <w:pBdr>
                <w:top w:val="nil"/>
                <w:left w:val="nil"/>
                <w:bottom w:val="nil"/>
                <w:right w:val="nil"/>
                <w:between w:val="nil"/>
              </w:pBdr>
              <w:tabs>
                <w:tab w:val="right" w:pos="1154"/>
              </w:tabs>
              <w:ind w:right="701"/>
              <w:jc w:val="both"/>
              <w:rPr>
                <w:color w:val="000000"/>
              </w:rPr>
            </w:pPr>
            <w:r>
              <w:rPr>
                <w:color w:val="000000"/>
              </w:rPr>
              <w:t>Model of BSNB</w:t>
            </w:r>
          </w:p>
          <w:p w14:paraId="62B32E89" w14:textId="77777777" w:rsidR="00CB416B" w:rsidRPr="006C5A09" w:rsidRDefault="00CB416B" w:rsidP="00F87944">
            <w:pPr>
              <w:pBdr>
                <w:top w:val="nil"/>
                <w:left w:val="nil"/>
                <w:bottom w:val="nil"/>
                <w:right w:val="nil"/>
                <w:between w:val="nil"/>
              </w:pBdr>
              <w:tabs>
                <w:tab w:val="right" w:pos="1154"/>
              </w:tabs>
              <w:ind w:right="701"/>
              <w:jc w:val="both"/>
              <w:rPr>
                <w:color w:val="365F91" w:themeColor="accent1" w:themeShade="BF"/>
              </w:rPr>
            </w:pPr>
            <w:r w:rsidRPr="00AF4D31">
              <w:rPr>
                <w:color w:val="365F91" w:themeColor="accent1" w:themeShade="BF"/>
              </w:rPr>
              <w:t>Dr. Oleg</w:t>
            </w:r>
            <w:r>
              <w:rPr>
                <w:color w:val="365F91" w:themeColor="accent1" w:themeShade="BF"/>
              </w:rPr>
              <w:t xml:space="preserve">, </w:t>
            </w:r>
            <w:r w:rsidRPr="00AF4D31">
              <w:rPr>
                <w:color w:val="365F91" w:themeColor="accent1" w:themeShade="BF"/>
              </w:rPr>
              <w:t>HTWK</w:t>
            </w:r>
          </w:p>
        </w:tc>
        <w:tc>
          <w:tcPr>
            <w:tcW w:w="1731" w:type="dxa"/>
            <w:tcBorders>
              <w:bottom w:val="single" w:sz="4" w:space="0" w:color="000000"/>
            </w:tcBorders>
          </w:tcPr>
          <w:p w14:paraId="0F0D1823" w14:textId="77777777" w:rsidR="00CB416B" w:rsidRDefault="00CB416B" w:rsidP="00F87944">
            <w:pPr>
              <w:pBdr>
                <w:top w:val="nil"/>
                <w:left w:val="nil"/>
                <w:bottom w:val="nil"/>
                <w:right w:val="nil"/>
                <w:between w:val="nil"/>
              </w:pBdr>
              <w:rPr>
                <w:color w:val="000000"/>
              </w:rPr>
            </w:pPr>
            <w:r w:rsidRPr="005C4392">
              <w:rPr>
                <w:color w:val="000000"/>
              </w:rPr>
              <w:t>LRC012</w:t>
            </w:r>
          </w:p>
        </w:tc>
      </w:tr>
      <w:tr w:rsidR="00CB416B" w:rsidRPr="008D767C" w14:paraId="7B064BDD" w14:textId="77777777" w:rsidTr="00F87944">
        <w:trPr>
          <w:trHeight w:val="590"/>
          <w:jc w:val="center"/>
        </w:trPr>
        <w:tc>
          <w:tcPr>
            <w:tcW w:w="1701" w:type="dxa"/>
            <w:tcBorders>
              <w:top w:val="single" w:sz="4" w:space="0" w:color="000000"/>
              <w:bottom w:val="single" w:sz="4" w:space="0" w:color="000000"/>
            </w:tcBorders>
            <w:vAlign w:val="center"/>
          </w:tcPr>
          <w:p w14:paraId="7EDB2797" w14:textId="77777777" w:rsidR="00CB416B" w:rsidRPr="006C5A09" w:rsidRDefault="00CB416B" w:rsidP="00F87944">
            <w:pPr>
              <w:tabs>
                <w:tab w:val="left" w:pos="1735"/>
              </w:tabs>
              <w:jc w:val="both"/>
              <w:rPr>
                <w:color w:val="000000"/>
              </w:rPr>
            </w:pPr>
            <w:r w:rsidRPr="006C5A09">
              <w:rPr>
                <w:color w:val="000000"/>
              </w:rPr>
              <w:t>1</w:t>
            </w:r>
            <w:r>
              <w:rPr>
                <w:color w:val="000000"/>
              </w:rPr>
              <w:t>3</w:t>
            </w:r>
            <w:r w:rsidRPr="006C5A09">
              <w:t>:</w:t>
            </w:r>
            <w:r>
              <w:t>0</w:t>
            </w:r>
            <w:r w:rsidRPr="006C5A09">
              <w:t>0</w:t>
            </w:r>
            <w:r w:rsidRPr="006C5A09">
              <w:rPr>
                <w:color w:val="000000"/>
              </w:rPr>
              <w:t>-1</w:t>
            </w:r>
            <w:r>
              <w:t>4</w:t>
            </w:r>
            <w:r w:rsidRPr="006C5A09">
              <w:t>:</w:t>
            </w:r>
            <w:r>
              <w:t>0</w:t>
            </w:r>
            <w:r w:rsidRPr="006C5A09">
              <w:t>0</w:t>
            </w:r>
          </w:p>
        </w:tc>
        <w:tc>
          <w:tcPr>
            <w:tcW w:w="7088" w:type="dxa"/>
            <w:tcBorders>
              <w:top w:val="single" w:sz="4" w:space="0" w:color="000000"/>
              <w:bottom w:val="single" w:sz="4" w:space="0" w:color="000000"/>
            </w:tcBorders>
            <w:vAlign w:val="center"/>
          </w:tcPr>
          <w:p w14:paraId="388AC311" w14:textId="77777777" w:rsidR="00CB416B" w:rsidRDefault="00CB416B" w:rsidP="00F87944">
            <w:pPr>
              <w:pBdr>
                <w:top w:val="nil"/>
                <w:left w:val="nil"/>
                <w:bottom w:val="nil"/>
                <w:right w:val="nil"/>
                <w:between w:val="nil"/>
              </w:pBdr>
              <w:tabs>
                <w:tab w:val="right" w:pos="1154"/>
              </w:tabs>
              <w:ind w:right="701"/>
              <w:jc w:val="both"/>
              <w:rPr>
                <w:color w:val="000000"/>
              </w:rPr>
            </w:pPr>
            <w:r>
              <w:rPr>
                <w:color w:val="000000"/>
              </w:rPr>
              <w:t>Quality Assurance and Management</w:t>
            </w:r>
          </w:p>
          <w:p w14:paraId="3E6A3CB7" w14:textId="77777777" w:rsidR="00CB416B" w:rsidRPr="00AF4D31" w:rsidRDefault="00CB416B" w:rsidP="00F87944">
            <w:pPr>
              <w:pBdr>
                <w:top w:val="nil"/>
                <w:left w:val="nil"/>
                <w:bottom w:val="nil"/>
                <w:right w:val="nil"/>
                <w:between w:val="nil"/>
              </w:pBdr>
              <w:jc w:val="both"/>
              <w:rPr>
                <w:rFonts w:asciiTheme="majorHAnsi" w:hAnsiTheme="majorHAnsi" w:cs="Calibri"/>
                <w:color w:val="365F91" w:themeColor="accent1" w:themeShade="BF"/>
                <w:shd w:val="clear" w:color="auto" w:fill="FFFFFF"/>
              </w:rPr>
            </w:pPr>
            <w:r w:rsidRPr="00AF4D31">
              <w:rPr>
                <w:rFonts w:asciiTheme="majorHAnsi" w:hAnsiTheme="majorHAnsi" w:cs="Calibri"/>
                <w:color w:val="365F91" w:themeColor="accent1" w:themeShade="BF"/>
                <w:shd w:val="clear" w:color="auto" w:fill="FFFFFF"/>
              </w:rPr>
              <w:t>Prof. Isabel Vilaça</w:t>
            </w:r>
            <w:r>
              <w:rPr>
                <w:rFonts w:asciiTheme="majorHAnsi" w:hAnsiTheme="majorHAnsi" w:cs="Calibri"/>
                <w:color w:val="365F91" w:themeColor="accent1" w:themeShade="BF"/>
                <w:shd w:val="clear" w:color="auto" w:fill="FFFFFF"/>
              </w:rPr>
              <w:t>, ISLA</w:t>
            </w:r>
          </w:p>
          <w:p w14:paraId="0CA814A5" w14:textId="77777777" w:rsidR="00CB416B" w:rsidRPr="00AF4D31" w:rsidRDefault="00CB416B" w:rsidP="00F87944">
            <w:pPr>
              <w:pBdr>
                <w:top w:val="nil"/>
                <w:left w:val="nil"/>
                <w:bottom w:val="nil"/>
                <w:right w:val="nil"/>
                <w:between w:val="nil"/>
              </w:pBdr>
              <w:jc w:val="both"/>
              <w:rPr>
                <w:rFonts w:asciiTheme="majorHAnsi" w:hAnsiTheme="majorHAnsi"/>
                <w:color w:val="000000"/>
              </w:rPr>
            </w:pPr>
            <w:r w:rsidRPr="00AF4D31">
              <w:rPr>
                <w:rFonts w:asciiTheme="majorHAnsi" w:hAnsiTheme="majorHAnsi" w:cs="Calibri"/>
                <w:color w:val="365F91" w:themeColor="accent1" w:themeShade="BF"/>
                <w:shd w:val="clear" w:color="auto" w:fill="FFFFFF"/>
              </w:rPr>
              <w:t>Dr. Lurdes JL Castanheira</w:t>
            </w:r>
            <w:r>
              <w:rPr>
                <w:rFonts w:asciiTheme="majorHAnsi" w:hAnsiTheme="majorHAnsi" w:cs="Calibri"/>
                <w:color w:val="365F91" w:themeColor="accent1" w:themeShade="BF"/>
                <w:shd w:val="clear" w:color="auto" w:fill="FFFFFF"/>
              </w:rPr>
              <w:t>, ISLA</w:t>
            </w:r>
          </w:p>
        </w:tc>
        <w:tc>
          <w:tcPr>
            <w:tcW w:w="1731" w:type="dxa"/>
            <w:tcBorders>
              <w:top w:val="single" w:sz="4" w:space="0" w:color="000000"/>
              <w:bottom w:val="single" w:sz="4" w:space="0" w:color="000000"/>
            </w:tcBorders>
          </w:tcPr>
          <w:p w14:paraId="272CC174" w14:textId="77777777" w:rsidR="00CB416B" w:rsidRPr="008D767C" w:rsidRDefault="00CB416B" w:rsidP="00F879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rPr>
            </w:pPr>
            <w:r w:rsidRPr="005C4392">
              <w:rPr>
                <w:color w:val="000000"/>
              </w:rPr>
              <w:t>LRC012</w:t>
            </w:r>
          </w:p>
        </w:tc>
      </w:tr>
      <w:tr w:rsidR="00CB416B" w:rsidRPr="008D767C" w14:paraId="298320EF" w14:textId="77777777" w:rsidTr="00F87944">
        <w:trPr>
          <w:trHeight w:val="710"/>
          <w:jc w:val="center"/>
        </w:trPr>
        <w:tc>
          <w:tcPr>
            <w:tcW w:w="1701" w:type="dxa"/>
            <w:tcBorders>
              <w:top w:val="single" w:sz="4" w:space="0" w:color="000000"/>
              <w:bottom w:val="single" w:sz="4" w:space="0" w:color="000000"/>
            </w:tcBorders>
            <w:shd w:val="clear" w:color="auto" w:fill="FBD4B4" w:themeFill="accent6" w:themeFillTint="66"/>
            <w:vAlign w:val="center"/>
          </w:tcPr>
          <w:p w14:paraId="3B995D7D" w14:textId="77777777" w:rsidR="00CB416B" w:rsidRPr="006C5A09" w:rsidRDefault="00CB416B" w:rsidP="00F87944">
            <w:pPr>
              <w:tabs>
                <w:tab w:val="left" w:pos="1735"/>
              </w:tabs>
              <w:jc w:val="both"/>
              <w:rPr>
                <w:color w:val="000000"/>
              </w:rPr>
            </w:pPr>
            <w:r w:rsidRPr="006C5A09">
              <w:rPr>
                <w:color w:val="000000"/>
              </w:rPr>
              <w:t>1</w:t>
            </w:r>
            <w:r>
              <w:rPr>
                <w:color w:val="000000"/>
              </w:rPr>
              <w:t>4</w:t>
            </w:r>
            <w:r w:rsidRPr="006C5A09">
              <w:t>:</w:t>
            </w:r>
            <w:r>
              <w:t>0</w:t>
            </w:r>
            <w:r w:rsidRPr="006C5A09">
              <w:t>0</w:t>
            </w:r>
            <w:r w:rsidRPr="006C5A09">
              <w:rPr>
                <w:color w:val="000000"/>
              </w:rPr>
              <w:t>-1</w:t>
            </w:r>
            <w:r>
              <w:rPr>
                <w:color w:val="000000"/>
              </w:rPr>
              <w:t>5</w:t>
            </w:r>
            <w:r w:rsidRPr="006C5A09">
              <w:t>:</w:t>
            </w:r>
            <w:r>
              <w:t>0</w:t>
            </w:r>
            <w:r w:rsidRPr="006C5A09">
              <w:t>0</w:t>
            </w:r>
          </w:p>
        </w:tc>
        <w:tc>
          <w:tcPr>
            <w:tcW w:w="7088" w:type="dxa"/>
            <w:tcBorders>
              <w:top w:val="single" w:sz="4" w:space="0" w:color="000000"/>
              <w:bottom w:val="single" w:sz="4" w:space="0" w:color="000000"/>
            </w:tcBorders>
            <w:shd w:val="clear" w:color="auto" w:fill="FBD4B4" w:themeFill="accent6" w:themeFillTint="66"/>
            <w:vAlign w:val="center"/>
          </w:tcPr>
          <w:p w14:paraId="05A45629" w14:textId="77777777" w:rsidR="00CB416B" w:rsidRDefault="00CB416B" w:rsidP="00F87944">
            <w:pPr>
              <w:pBdr>
                <w:top w:val="nil"/>
                <w:left w:val="nil"/>
                <w:bottom w:val="nil"/>
                <w:right w:val="nil"/>
                <w:between w:val="nil"/>
              </w:pBdr>
              <w:tabs>
                <w:tab w:val="right" w:pos="1154"/>
              </w:tabs>
              <w:ind w:right="701"/>
              <w:jc w:val="both"/>
              <w:rPr>
                <w:color w:val="000000"/>
              </w:rPr>
            </w:pPr>
            <w:r>
              <w:rPr>
                <w:color w:val="000000"/>
              </w:rPr>
              <w:t>Lunch</w:t>
            </w:r>
          </w:p>
        </w:tc>
        <w:tc>
          <w:tcPr>
            <w:tcW w:w="1731" w:type="dxa"/>
            <w:tcBorders>
              <w:top w:val="single" w:sz="4" w:space="0" w:color="000000"/>
              <w:bottom w:val="single" w:sz="4" w:space="0" w:color="000000"/>
            </w:tcBorders>
            <w:shd w:val="clear" w:color="auto" w:fill="FBD4B4" w:themeFill="accent6" w:themeFillTint="66"/>
          </w:tcPr>
          <w:p w14:paraId="0C8A1CE4" w14:textId="77777777" w:rsidR="00CB416B" w:rsidRPr="008D767C" w:rsidRDefault="00CB416B" w:rsidP="00F87944">
            <w:pPr>
              <w:pBdr>
                <w:top w:val="nil"/>
                <w:left w:val="nil"/>
                <w:bottom w:val="nil"/>
                <w:right w:val="nil"/>
                <w:between w:val="nil"/>
              </w:pBdr>
              <w:tabs>
                <w:tab w:val="right" w:pos="1154"/>
              </w:tabs>
              <w:rPr>
                <w:rFonts w:ascii="Calibri" w:eastAsia="Calibri" w:hAnsi="Calibri" w:cs="Calibri"/>
                <w:color w:val="000000"/>
              </w:rPr>
            </w:pPr>
          </w:p>
        </w:tc>
      </w:tr>
      <w:tr w:rsidR="00CB416B" w:rsidRPr="008D767C" w14:paraId="438BEC4A" w14:textId="77777777" w:rsidTr="00F87944">
        <w:trPr>
          <w:trHeight w:val="738"/>
          <w:jc w:val="center"/>
        </w:trPr>
        <w:tc>
          <w:tcPr>
            <w:tcW w:w="1701" w:type="dxa"/>
            <w:tcBorders>
              <w:top w:val="single" w:sz="4" w:space="0" w:color="000000"/>
              <w:bottom w:val="single" w:sz="4" w:space="0" w:color="7F7F7F"/>
            </w:tcBorders>
            <w:vAlign w:val="center"/>
          </w:tcPr>
          <w:p w14:paraId="26933CF4" w14:textId="77777777" w:rsidR="00CB416B" w:rsidRPr="006C5A09" w:rsidRDefault="00CB416B" w:rsidP="00F87944">
            <w:pPr>
              <w:tabs>
                <w:tab w:val="left" w:pos="1735"/>
              </w:tabs>
              <w:jc w:val="both"/>
              <w:rPr>
                <w:color w:val="000000"/>
              </w:rPr>
            </w:pPr>
            <w:r w:rsidRPr="006C5A09">
              <w:rPr>
                <w:color w:val="000000"/>
              </w:rPr>
              <w:t>1</w:t>
            </w:r>
            <w:r>
              <w:rPr>
                <w:color w:val="000000"/>
              </w:rPr>
              <w:t>5</w:t>
            </w:r>
            <w:r w:rsidRPr="006C5A09">
              <w:rPr>
                <w:color w:val="000000"/>
              </w:rPr>
              <w:t>.30-15:30</w:t>
            </w:r>
          </w:p>
        </w:tc>
        <w:tc>
          <w:tcPr>
            <w:tcW w:w="7088" w:type="dxa"/>
            <w:tcBorders>
              <w:top w:val="single" w:sz="4" w:space="0" w:color="000000"/>
              <w:bottom w:val="single" w:sz="4" w:space="0" w:color="7F7F7F"/>
            </w:tcBorders>
            <w:vAlign w:val="center"/>
          </w:tcPr>
          <w:p w14:paraId="79962518" w14:textId="77777777" w:rsidR="00CB416B" w:rsidRDefault="00CB416B" w:rsidP="00F87944">
            <w:pPr>
              <w:pBdr>
                <w:top w:val="nil"/>
                <w:left w:val="nil"/>
                <w:bottom w:val="nil"/>
                <w:right w:val="nil"/>
                <w:between w:val="nil"/>
              </w:pBdr>
              <w:tabs>
                <w:tab w:val="right" w:pos="1154"/>
              </w:tabs>
              <w:ind w:right="701"/>
              <w:jc w:val="both"/>
              <w:rPr>
                <w:color w:val="000000"/>
              </w:rPr>
            </w:pPr>
            <w:r>
              <w:rPr>
                <w:color w:val="000000"/>
              </w:rPr>
              <w:t>Capacity Building Plan</w:t>
            </w:r>
          </w:p>
          <w:p w14:paraId="1019FC5D" w14:textId="77777777" w:rsidR="00CB416B" w:rsidRDefault="00CB416B" w:rsidP="00F87944">
            <w:pPr>
              <w:pBdr>
                <w:top w:val="nil"/>
                <w:left w:val="nil"/>
                <w:bottom w:val="nil"/>
                <w:right w:val="nil"/>
                <w:between w:val="nil"/>
              </w:pBdr>
              <w:tabs>
                <w:tab w:val="right" w:pos="1154"/>
              </w:tabs>
              <w:ind w:right="701"/>
              <w:jc w:val="both"/>
              <w:rPr>
                <w:rFonts w:asciiTheme="majorHAnsi" w:hAnsiTheme="majorHAnsi" w:cs="Calibri"/>
                <w:color w:val="365F91" w:themeColor="accent1" w:themeShade="BF"/>
                <w:shd w:val="clear" w:color="auto" w:fill="FFFFFF"/>
              </w:rPr>
            </w:pPr>
            <w:r w:rsidRPr="00AF4D31">
              <w:rPr>
                <w:rFonts w:asciiTheme="majorHAnsi" w:hAnsiTheme="majorHAnsi" w:cs="Calibri"/>
                <w:color w:val="365F91" w:themeColor="accent1" w:themeShade="BF"/>
                <w:shd w:val="clear" w:color="auto" w:fill="FFFFFF"/>
              </w:rPr>
              <w:t xml:space="preserve">Dr. </w:t>
            </w:r>
            <w:r>
              <w:rPr>
                <w:rFonts w:asciiTheme="majorHAnsi" w:hAnsiTheme="majorHAnsi" w:cs="Calibri"/>
                <w:color w:val="365F91" w:themeColor="accent1" w:themeShade="BF"/>
                <w:shd w:val="clear" w:color="auto" w:fill="FFFFFF"/>
              </w:rPr>
              <w:t>Alexandros Yeratziotis, UCY</w:t>
            </w:r>
          </w:p>
          <w:p w14:paraId="4FF32BF7" w14:textId="77777777" w:rsidR="00CB416B" w:rsidRPr="008D767C" w:rsidRDefault="00CB416B" w:rsidP="00F87944">
            <w:pPr>
              <w:pBdr>
                <w:top w:val="nil"/>
                <w:left w:val="nil"/>
                <w:bottom w:val="nil"/>
                <w:right w:val="nil"/>
                <w:between w:val="nil"/>
              </w:pBdr>
              <w:tabs>
                <w:tab w:val="right" w:pos="1154"/>
              </w:tabs>
              <w:ind w:right="701"/>
              <w:jc w:val="both"/>
              <w:rPr>
                <w:color w:val="000000"/>
              </w:rPr>
            </w:pPr>
            <w:r w:rsidRPr="00AF4D31">
              <w:rPr>
                <w:color w:val="365F91" w:themeColor="accent1" w:themeShade="BF"/>
              </w:rPr>
              <w:t>Mrs. Evangelia Vanezi</w:t>
            </w:r>
            <w:r>
              <w:rPr>
                <w:color w:val="365F91" w:themeColor="accent1" w:themeShade="BF"/>
              </w:rPr>
              <w:t>, UCY</w:t>
            </w:r>
          </w:p>
        </w:tc>
        <w:tc>
          <w:tcPr>
            <w:tcW w:w="1731" w:type="dxa"/>
            <w:tcBorders>
              <w:top w:val="single" w:sz="4" w:space="0" w:color="000000"/>
              <w:bottom w:val="single" w:sz="4" w:space="0" w:color="7F7F7F"/>
            </w:tcBorders>
          </w:tcPr>
          <w:p w14:paraId="3EEA74B4" w14:textId="77777777" w:rsidR="00CB416B" w:rsidRPr="00216D68" w:rsidRDefault="00CB416B" w:rsidP="00F87944">
            <w:pPr>
              <w:pBdr>
                <w:top w:val="nil"/>
                <w:left w:val="nil"/>
                <w:bottom w:val="nil"/>
                <w:right w:val="nil"/>
                <w:between w:val="nil"/>
              </w:pBdr>
              <w:tabs>
                <w:tab w:val="right" w:pos="1154"/>
              </w:tabs>
              <w:rPr>
                <w:b/>
                <w:color w:val="000000"/>
              </w:rPr>
            </w:pPr>
            <w:r w:rsidRPr="005C4392">
              <w:rPr>
                <w:color w:val="000000"/>
              </w:rPr>
              <w:t>LRC012</w:t>
            </w:r>
          </w:p>
        </w:tc>
      </w:tr>
      <w:tr w:rsidR="00CB416B" w:rsidRPr="008D767C" w14:paraId="6A4CC206" w14:textId="77777777" w:rsidTr="00F87944">
        <w:trPr>
          <w:trHeight w:val="738"/>
          <w:jc w:val="center"/>
        </w:trPr>
        <w:tc>
          <w:tcPr>
            <w:tcW w:w="1701" w:type="dxa"/>
            <w:tcBorders>
              <w:top w:val="single" w:sz="4" w:space="0" w:color="000000"/>
              <w:bottom w:val="single" w:sz="4" w:space="0" w:color="7F7F7F"/>
            </w:tcBorders>
            <w:vAlign w:val="center"/>
          </w:tcPr>
          <w:p w14:paraId="69F4B6FC" w14:textId="77777777" w:rsidR="00CB416B" w:rsidRPr="006C5A09" w:rsidRDefault="00CB416B" w:rsidP="00F87944">
            <w:pPr>
              <w:tabs>
                <w:tab w:val="left" w:pos="1735"/>
              </w:tabs>
              <w:jc w:val="both"/>
            </w:pPr>
            <w:r w:rsidRPr="006C5A09">
              <w:rPr>
                <w:color w:val="000000"/>
              </w:rPr>
              <w:lastRenderedPageBreak/>
              <w:t>15:30-16</w:t>
            </w:r>
            <w:r w:rsidRPr="006C5A09">
              <w:t>:30</w:t>
            </w:r>
          </w:p>
        </w:tc>
        <w:tc>
          <w:tcPr>
            <w:tcW w:w="7088" w:type="dxa"/>
            <w:tcBorders>
              <w:top w:val="single" w:sz="4" w:space="0" w:color="000000"/>
              <w:bottom w:val="single" w:sz="4" w:space="0" w:color="7F7F7F"/>
            </w:tcBorders>
            <w:vAlign w:val="center"/>
          </w:tcPr>
          <w:p w14:paraId="6C1CD529" w14:textId="77777777" w:rsidR="00CB416B" w:rsidRDefault="00CB416B" w:rsidP="00F87944">
            <w:pPr>
              <w:pBdr>
                <w:top w:val="nil"/>
                <w:left w:val="nil"/>
                <w:bottom w:val="nil"/>
                <w:right w:val="nil"/>
                <w:between w:val="nil"/>
              </w:pBdr>
              <w:tabs>
                <w:tab w:val="right" w:pos="1154"/>
              </w:tabs>
              <w:ind w:right="701"/>
              <w:jc w:val="both"/>
              <w:rPr>
                <w:color w:val="000000"/>
              </w:rPr>
            </w:pPr>
            <w:r>
              <w:rPr>
                <w:color w:val="000000"/>
              </w:rPr>
              <w:t>BSNB management</w:t>
            </w:r>
          </w:p>
          <w:p w14:paraId="292A6A26" w14:textId="77777777" w:rsidR="00CB416B" w:rsidRPr="00216D68" w:rsidRDefault="00CB416B" w:rsidP="00F87944">
            <w:pPr>
              <w:pBdr>
                <w:top w:val="nil"/>
                <w:left w:val="nil"/>
                <w:bottom w:val="nil"/>
                <w:right w:val="nil"/>
                <w:between w:val="nil"/>
              </w:pBdr>
              <w:jc w:val="both"/>
              <w:rPr>
                <w:color w:val="000000"/>
              </w:rPr>
            </w:pPr>
            <w:r w:rsidRPr="00216D68">
              <w:rPr>
                <w:rFonts w:asciiTheme="majorHAnsi" w:hAnsiTheme="majorHAnsi" w:cs="Calibri"/>
                <w:color w:val="365F91" w:themeColor="accent1" w:themeShade="BF"/>
              </w:rPr>
              <w:t>Training session from</w:t>
            </w:r>
            <w:r w:rsidRPr="00216D68">
              <w:rPr>
                <w:rFonts w:ascii="Calibri" w:hAnsi="Calibri" w:cs="Calibri"/>
                <w:color w:val="365F91" w:themeColor="accent1" w:themeShade="BF"/>
                <w:sz w:val="22"/>
                <w:szCs w:val="22"/>
                <w:shd w:val="clear" w:color="auto" w:fill="FFFFFF"/>
              </w:rPr>
              <w:t xml:space="preserve"> </w:t>
            </w:r>
            <w:r w:rsidRPr="00216D68">
              <w:rPr>
                <w:color w:val="365F91" w:themeColor="accent1" w:themeShade="BF"/>
              </w:rPr>
              <w:t>ISLA</w:t>
            </w:r>
          </w:p>
        </w:tc>
        <w:tc>
          <w:tcPr>
            <w:tcW w:w="1731" w:type="dxa"/>
            <w:tcBorders>
              <w:top w:val="single" w:sz="4" w:space="0" w:color="000000"/>
              <w:bottom w:val="single" w:sz="4" w:space="0" w:color="7F7F7F"/>
            </w:tcBorders>
          </w:tcPr>
          <w:p w14:paraId="5B370F24" w14:textId="77777777" w:rsidR="00CB416B" w:rsidRDefault="00CB416B" w:rsidP="00F87944">
            <w:pPr>
              <w:pBdr>
                <w:top w:val="nil"/>
                <w:left w:val="nil"/>
                <w:bottom w:val="nil"/>
                <w:right w:val="nil"/>
                <w:between w:val="nil"/>
              </w:pBdr>
              <w:tabs>
                <w:tab w:val="right" w:pos="1154"/>
              </w:tabs>
              <w:rPr>
                <w:color w:val="000000"/>
              </w:rPr>
            </w:pPr>
            <w:r w:rsidRPr="005C4392">
              <w:rPr>
                <w:color w:val="000000"/>
              </w:rPr>
              <w:t>LRC012</w:t>
            </w:r>
          </w:p>
        </w:tc>
      </w:tr>
      <w:tr w:rsidR="00CB416B" w:rsidRPr="008D767C" w14:paraId="107BFCE4" w14:textId="77777777" w:rsidTr="00F87944">
        <w:trPr>
          <w:jc w:val="center"/>
        </w:trPr>
        <w:tc>
          <w:tcPr>
            <w:tcW w:w="1701" w:type="dxa"/>
            <w:tcBorders>
              <w:top w:val="single" w:sz="4" w:space="0" w:color="595959"/>
              <w:left w:val="single" w:sz="4" w:space="0" w:color="595959"/>
              <w:bottom w:val="single" w:sz="4" w:space="0" w:color="595959"/>
              <w:right w:val="single" w:sz="4" w:space="0" w:color="595959"/>
            </w:tcBorders>
          </w:tcPr>
          <w:p w14:paraId="1DBC5A3E" w14:textId="77777777" w:rsidR="00CB416B" w:rsidRPr="006C5A09" w:rsidRDefault="00CB416B" w:rsidP="00F87944">
            <w:pPr>
              <w:tabs>
                <w:tab w:val="left" w:pos="1735"/>
              </w:tabs>
              <w:spacing w:before="240" w:after="60"/>
              <w:jc w:val="both"/>
              <w:rPr>
                <w:color w:val="000000"/>
              </w:rPr>
            </w:pPr>
            <w:r w:rsidRPr="006C5A09">
              <w:t>16</w:t>
            </w:r>
            <w:r w:rsidRPr="006C5A09">
              <w:rPr>
                <w:color w:val="000000"/>
              </w:rPr>
              <w:t>:</w:t>
            </w:r>
            <w:r>
              <w:rPr>
                <w:color w:val="000000"/>
              </w:rPr>
              <w:t>3</w:t>
            </w:r>
            <w:r w:rsidRPr="006C5A09">
              <w:rPr>
                <w:color w:val="000000"/>
              </w:rPr>
              <w:t>0</w:t>
            </w:r>
            <w:r>
              <w:rPr>
                <w:color w:val="000000"/>
              </w:rPr>
              <w:t>-1</w:t>
            </w:r>
            <w:r w:rsidRPr="006C5A09">
              <w:t>7</w:t>
            </w:r>
            <w:r w:rsidRPr="006C5A09">
              <w:rPr>
                <w:color w:val="000000"/>
              </w:rPr>
              <w:t>:</w:t>
            </w:r>
            <w:r>
              <w:rPr>
                <w:color w:val="000000"/>
              </w:rPr>
              <w:t>3</w:t>
            </w:r>
            <w:r w:rsidRPr="006C5A09">
              <w:rPr>
                <w:color w:val="000000"/>
              </w:rPr>
              <w:t>0</w:t>
            </w:r>
          </w:p>
        </w:tc>
        <w:tc>
          <w:tcPr>
            <w:tcW w:w="7088" w:type="dxa"/>
            <w:tcBorders>
              <w:top w:val="single" w:sz="4" w:space="0" w:color="595959"/>
              <w:left w:val="single" w:sz="4" w:space="0" w:color="595959"/>
              <w:bottom w:val="single" w:sz="4" w:space="0" w:color="595959"/>
              <w:right w:val="single" w:sz="4" w:space="0" w:color="595959"/>
            </w:tcBorders>
          </w:tcPr>
          <w:p w14:paraId="5DDEABE0" w14:textId="77777777" w:rsidR="00CB416B" w:rsidRPr="00216D68" w:rsidRDefault="00CB416B" w:rsidP="00F87944">
            <w:pPr>
              <w:pBdr>
                <w:top w:val="nil"/>
                <w:left w:val="nil"/>
                <w:bottom w:val="nil"/>
                <w:right w:val="nil"/>
                <w:between w:val="nil"/>
              </w:pBdr>
              <w:jc w:val="both"/>
              <w:rPr>
                <w:rFonts w:asciiTheme="majorHAnsi" w:hAnsiTheme="majorHAnsi"/>
                <w:color w:val="000000"/>
              </w:rPr>
            </w:pPr>
            <w:r w:rsidRPr="00043503">
              <w:rPr>
                <w:rFonts w:asciiTheme="majorHAnsi" w:hAnsiTheme="majorHAnsi"/>
                <w:color w:val="000000"/>
              </w:rPr>
              <w:t xml:space="preserve">Interview </w:t>
            </w:r>
            <w:r>
              <w:rPr>
                <w:rFonts w:asciiTheme="majorHAnsi" w:hAnsiTheme="majorHAnsi"/>
                <w:color w:val="000000"/>
              </w:rPr>
              <w:t>S</w:t>
            </w:r>
            <w:r w:rsidRPr="00043503">
              <w:rPr>
                <w:rFonts w:asciiTheme="majorHAnsi" w:hAnsiTheme="majorHAnsi"/>
                <w:color w:val="000000"/>
              </w:rPr>
              <w:t xml:space="preserve">imulation and </w:t>
            </w:r>
            <w:r>
              <w:rPr>
                <w:rFonts w:asciiTheme="majorHAnsi" w:hAnsiTheme="majorHAnsi"/>
                <w:color w:val="000000"/>
              </w:rPr>
              <w:t>P</w:t>
            </w:r>
            <w:r w:rsidRPr="00043503">
              <w:rPr>
                <w:rFonts w:asciiTheme="majorHAnsi" w:hAnsiTheme="majorHAnsi"/>
                <w:color w:val="000000"/>
              </w:rPr>
              <w:t xml:space="preserve">ractice in </w:t>
            </w:r>
            <w:r>
              <w:rPr>
                <w:rFonts w:asciiTheme="majorHAnsi" w:hAnsiTheme="majorHAnsi"/>
                <w:color w:val="000000"/>
              </w:rPr>
              <w:t xml:space="preserve">Velocity </w:t>
            </w:r>
            <w:r w:rsidRPr="00043503">
              <w:rPr>
                <w:rFonts w:asciiTheme="majorHAnsi" w:hAnsiTheme="majorHAnsi"/>
                <w:color w:val="000000"/>
              </w:rPr>
              <w:t xml:space="preserve">3D Virtual World </w:t>
            </w:r>
            <w:r w:rsidRPr="00216D68">
              <w:rPr>
                <w:rFonts w:asciiTheme="majorHAnsi" w:hAnsiTheme="majorHAnsi" w:cs="Calibri"/>
                <w:color w:val="365F91" w:themeColor="accent1" w:themeShade="BF"/>
              </w:rPr>
              <w:t>Training session from</w:t>
            </w:r>
            <w:r w:rsidRPr="00216D68">
              <w:rPr>
                <w:rFonts w:asciiTheme="majorHAnsi" w:hAnsiTheme="majorHAnsi" w:cs="Calibri"/>
                <w:color w:val="365F91" w:themeColor="accent1" w:themeShade="BF"/>
                <w:sz w:val="22"/>
                <w:szCs w:val="22"/>
                <w:shd w:val="clear" w:color="auto" w:fill="FFFFFF"/>
              </w:rPr>
              <w:t xml:space="preserve"> UCY</w:t>
            </w:r>
          </w:p>
        </w:tc>
        <w:tc>
          <w:tcPr>
            <w:tcW w:w="1731" w:type="dxa"/>
            <w:tcBorders>
              <w:top w:val="single" w:sz="4" w:space="0" w:color="595959"/>
              <w:left w:val="single" w:sz="4" w:space="0" w:color="595959"/>
              <w:bottom w:val="single" w:sz="4" w:space="0" w:color="595959"/>
              <w:right w:val="single" w:sz="4" w:space="0" w:color="595959"/>
            </w:tcBorders>
          </w:tcPr>
          <w:p w14:paraId="4274A8C9" w14:textId="77777777" w:rsidR="00CB416B" w:rsidRPr="008D767C" w:rsidRDefault="00CB416B" w:rsidP="00F87944">
            <w:pPr>
              <w:rPr>
                <w:color w:val="000000"/>
              </w:rPr>
            </w:pPr>
            <w:r w:rsidRPr="005C4392">
              <w:rPr>
                <w:color w:val="000000"/>
              </w:rPr>
              <w:t>LRC012</w:t>
            </w:r>
          </w:p>
        </w:tc>
      </w:tr>
      <w:tr w:rsidR="00CB416B" w:rsidRPr="008D767C" w14:paraId="441CEFD3" w14:textId="77777777" w:rsidTr="00F87944">
        <w:trPr>
          <w:jc w:val="center"/>
        </w:trPr>
        <w:tc>
          <w:tcPr>
            <w:tcW w:w="1701" w:type="dxa"/>
            <w:tcBorders>
              <w:top w:val="single" w:sz="4" w:space="0" w:color="595959"/>
              <w:left w:val="single" w:sz="4" w:space="0" w:color="595959"/>
              <w:bottom w:val="single" w:sz="4" w:space="0" w:color="595959"/>
              <w:right w:val="single" w:sz="4" w:space="0" w:color="595959"/>
            </w:tcBorders>
          </w:tcPr>
          <w:p w14:paraId="7FA17072" w14:textId="77777777" w:rsidR="00CB416B" w:rsidRPr="006C5A09" w:rsidRDefault="00CB416B" w:rsidP="00F87944">
            <w:pPr>
              <w:tabs>
                <w:tab w:val="left" w:pos="1735"/>
              </w:tabs>
              <w:spacing w:before="240" w:after="60"/>
              <w:jc w:val="both"/>
            </w:pPr>
            <w:r w:rsidRPr="006C5A09">
              <w:t>17:</w:t>
            </w:r>
            <w:r>
              <w:t>3</w:t>
            </w:r>
            <w:r w:rsidRPr="006C5A09">
              <w:t>0-18:00</w:t>
            </w:r>
          </w:p>
        </w:tc>
        <w:tc>
          <w:tcPr>
            <w:tcW w:w="7088" w:type="dxa"/>
            <w:tcBorders>
              <w:top w:val="single" w:sz="4" w:space="0" w:color="595959"/>
              <w:left w:val="single" w:sz="4" w:space="0" w:color="595959"/>
              <w:bottom w:val="single" w:sz="4" w:space="0" w:color="595959"/>
              <w:right w:val="single" w:sz="4" w:space="0" w:color="595959"/>
            </w:tcBorders>
          </w:tcPr>
          <w:p w14:paraId="6F63B967" w14:textId="77777777" w:rsidR="00CB416B" w:rsidRDefault="00CB416B" w:rsidP="00F87944">
            <w:pPr>
              <w:pBdr>
                <w:top w:val="nil"/>
                <w:left w:val="nil"/>
                <w:bottom w:val="nil"/>
                <w:right w:val="nil"/>
                <w:between w:val="nil"/>
              </w:pBdr>
              <w:tabs>
                <w:tab w:val="right" w:pos="1154"/>
              </w:tabs>
              <w:ind w:right="701"/>
              <w:jc w:val="both"/>
              <w:rPr>
                <w:color w:val="000000"/>
              </w:rPr>
            </w:pPr>
            <w:r>
              <w:rPr>
                <w:color w:val="000000"/>
              </w:rPr>
              <w:t>Closure Discussion for Day 2</w:t>
            </w:r>
          </w:p>
        </w:tc>
        <w:tc>
          <w:tcPr>
            <w:tcW w:w="1731" w:type="dxa"/>
            <w:tcBorders>
              <w:top w:val="single" w:sz="4" w:space="0" w:color="595959"/>
              <w:left w:val="single" w:sz="4" w:space="0" w:color="595959"/>
              <w:bottom w:val="single" w:sz="4" w:space="0" w:color="595959"/>
              <w:right w:val="single" w:sz="4" w:space="0" w:color="595959"/>
            </w:tcBorders>
          </w:tcPr>
          <w:p w14:paraId="5FCC8526" w14:textId="77777777" w:rsidR="00CB416B" w:rsidRPr="00E8718A" w:rsidRDefault="00CB416B" w:rsidP="00F87944">
            <w:pPr>
              <w:rPr>
                <w:color w:val="000000"/>
              </w:rPr>
            </w:pPr>
            <w:r w:rsidRPr="005C4392">
              <w:rPr>
                <w:color w:val="000000"/>
              </w:rPr>
              <w:t>LRC012</w:t>
            </w:r>
          </w:p>
        </w:tc>
      </w:tr>
    </w:tbl>
    <w:p w14:paraId="39934A16" w14:textId="4B2AA7E4" w:rsidR="00CB416B" w:rsidRDefault="00CB416B" w:rsidP="00E207B8">
      <w:pPr>
        <w:spacing w:line="276" w:lineRule="auto"/>
        <w:ind w:right="701"/>
        <w:jc w:val="both"/>
        <w:rPr>
          <w:rFonts w:ascii="Times New Roman" w:hAnsi="Times New Roman"/>
          <w:sz w:val="28"/>
          <w:szCs w:val="28"/>
        </w:rPr>
      </w:pPr>
    </w:p>
    <w:tbl>
      <w:tblPr>
        <w:tblW w:w="10520"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1701"/>
        <w:gridCol w:w="7088"/>
        <w:gridCol w:w="1731"/>
      </w:tblGrid>
      <w:tr w:rsidR="00CB416B" w:rsidRPr="008D767C" w14:paraId="55830DE3" w14:textId="77777777" w:rsidTr="00F87944">
        <w:trPr>
          <w:trHeight w:val="380"/>
          <w:jc w:val="center"/>
        </w:trPr>
        <w:tc>
          <w:tcPr>
            <w:tcW w:w="10520" w:type="dxa"/>
            <w:gridSpan w:val="3"/>
            <w:shd w:val="clear" w:color="auto" w:fill="FBD4B4" w:themeFill="accent6" w:themeFillTint="66"/>
            <w:vAlign w:val="center"/>
          </w:tcPr>
          <w:p w14:paraId="436F61DC" w14:textId="77777777" w:rsidR="00CB416B" w:rsidRDefault="00CB416B" w:rsidP="00F87944">
            <w:pPr>
              <w:spacing w:before="60" w:after="60"/>
              <w:ind w:right="703"/>
              <w:jc w:val="both"/>
              <w:rPr>
                <w:color w:val="000000"/>
              </w:rPr>
            </w:pPr>
            <w:r>
              <w:rPr>
                <w:color w:val="000000"/>
              </w:rPr>
              <w:t>Day 3: Thursday</w:t>
            </w:r>
            <w:r w:rsidRPr="008D767C">
              <w:rPr>
                <w:color w:val="000000"/>
              </w:rPr>
              <w:t xml:space="preserve"> </w:t>
            </w:r>
            <w:r>
              <w:rPr>
                <w:color w:val="000000"/>
              </w:rPr>
              <w:t>06</w:t>
            </w:r>
            <w:r w:rsidRPr="008D767C">
              <w:rPr>
                <w:color w:val="000000"/>
              </w:rPr>
              <w:t>-</w:t>
            </w:r>
            <w:r>
              <w:rPr>
                <w:color w:val="000000"/>
              </w:rPr>
              <w:t>08</w:t>
            </w:r>
            <w:r w:rsidRPr="008D767C">
              <w:rPr>
                <w:color w:val="000000"/>
              </w:rPr>
              <w:t>-20</w:t>
            </w:r>
            <w:r>
              <w:rPr>
                <w:color w:val="000000"/>
              </w:rPr>
              <w:t>21</w:t>
            </w:r>
            <w:r w:rsidRPr="008D767C">
              <w:rPr>
                <w:color w:val="000000"/>
              </w:rPr>
              <w:t xml:space="preserve"> </w:t>
            </w:r>
          </w:p>
          <w:p w14:paraId="230A198D" w14:textId="77777777" w:rsidR="00CB416B" w:rsidRPr="008D767C" w:rsidRDefault="00CB416B" w:rsidP="00F87944">
            <w:pPr>
              <w:spacing w:before="60" w:after="60"/>
              <w:ind w:right="703"/>
              <w:jc w:val="both"/>
              <w:rPr>
                <w:color w:val="000000"/>
              </w:rPr>
            </w:pPr>
            <w:r w:rsidRPr="008D767C">
              <w:rPr>
                <w:color w:val="000000"/>
              </w:rPr>
              <w:t>Session (</w:t>
            </w:r>
            <w:r>
              <w:rPr>
                <w:color w:val="000000"/>
              </w:rPr>
              <w:t>3</w:t>
            </w:r>
            <w:r w:rsidRPr="008D767C">
              <w:rPr>
                <w:color w:val="000000"/>
              </w:rPr>
              <w:t>): C</w:t>
            </w:r>
            <w:r>
              <w:rPr>
                <w:color w:val="000000"/>
              </w:rPr>
              <w:t>haired by Prof Omer Maaitah</w:t>
            </w:r>
          </w:p>
        </w:tc>
      </w:tr>
      <w:tr w:rsidR="00CB416B" w:rsidRPr="008D767C" w14:paraId="0EC7FF89" w14:textId="77777777" w:rsidTr="00F87944">
        <w:trPr>
          <w:trHeight w:val="659"/>
          <w:jc w:val="center"/>
        </w:trPr>
        <w:tc>
          <w:tcPr>
            <w:tcW w:w="1701" w:type="dxa"/>
            <w:tcBorders>
              <w:bottom w:val="single" w:sz="4" w:space="0" w:color="000000"/>
            </w:tcBorders>
            <w:vAlign w:val="center"/>
          </w:tcPr>
          <w:p w14:paraId="1FB8AB3D" w14:textId="77777777" w:rsidR="00CB416B" w:rsidRPr="008D767C" w:rsidRDefault="00CB416B" w:rsidP="00F87944">
            <w:pPr>
              <w:tabs>
                <w:tab w:val="left" w:pos="1735"/>
              </w:tabs>
              <w:jc w:val="both"/>
              <w:rPr>
                <w:color w:val="000000"/>
              </w:rPr>
            </w:pPr>
            <w:r>
              <w:t>10</w:t>
            </w:r>
            <w:r w:rsidRPr="008D767C">
              <w:t>:</w:t>
            </w:r>
            <w:r>
              <w:t>0</w:t>
            </w:r>
            <w:r w:rsidRPr="008D767C">
              <w:t>0</w:t>
            </w:r>
            <w:r>
              <w:t>-</w:t>
            </w:r>
            <w:r>
              <w:rPr>
                <w:color w:val="000000"/>
              </w:rPr>
              <w:t>11</w:t>
            </w:r>
            <w:r w:rsidRPr="008D767C">
              <w:rPr>
                <w:color w:val="000000"/>
              </w:rPr>
              <w:t>:</w:t>
            </w:r>
            <w:r>
              <w:rPr>
                <w:color w:val="000000"/>
              </w:rPr>
              <w:t>00</w:t>
            </w:r>
          </w:p>
        </w:tc>
        <w:tc>
          <w:tcPr>
            <w:tcW w:w="7088" w:type="dxa"/>
            <w:tcBorders>
              <w:bottom w:val="single" w:sz="4" w:space="0" w:color="000000"/>
            </w:tcBorders>
            <w:vAlign w:val="center"/>
          </w:tcPr>
          <w:p w14:paraId="0A8DFA9C" w14:textId="77777777" w:rsidR="00CB416B" w:rsidRDefault="00CB416B" w:rsidP="00F87944">
            <w:pPr>
              <w:pBdr>
                <w:top w:val="nil"/>
                <w:left w:val="nil"/>
                <w:bottom w:val="nil"/>
                <w:right w:val="nil"/>
                <w:between w:val="nil"/>
              </w:pBdr>
              <w:tabs>
                <w:tab w:val="right" w:pos="1154"/>
              </w:tabs>
              <w:ind w:right="701"/>
              <w:jc w:val="both"/>
              <w:rPr>
                <w:color w:val="000000"/>
              </w:rPr>
            </w:pPr>
            <w:r w:rsidRPr="007D7DA4">
              <w:rPr>
                <w:color w:val="000000"/>
              </w:rPr>
              <w:t xml:space="preserve">Dissemination </w:t>
            </w:r>
            <w:r>
              <w:rPr>
                <w:color w:val="000000"/>
              </w:rPr>
              <w:t>Activities</w:t>
            </w:r>
          </w:p>
          <w:p w14:paraId="03D3F609" w14:textId="77777777" w:rsidR="00CB416B" w:rsidRPr="00A013DA" w:rsidRDefault="00CB416B" w:rsidP="00F87944">
            <w:pPr>
              <w:pBdr>
                <w:top w:val="nil"/>
                <w:left w:val="nil"/>
                <w:bottom w:val="nil"/>
                <w:right w:val="nil"/>
                <w:between w:val="nil"/>
              </w:pBdr>
              <w:tabs>
                <w:tab w:val="right" w:pos="1154"/>
              </w:tabs>
              <w:ind w:right="701"/>
              <w:jc w:val="both"/>
              <w:rPr>
                <w:color w:val="000000"/>
              </w:rPr>
            </w:pPr>
            <w:r w:rsidRPr="00AF4D31">
              <w:rPr>
                <w:color w:val="365F91" w:themeColor="accent1" w:themeShade="BF"/>
              </w:rPr>
              <w:t>Prof</w:t>
            </w:r>
            <w:r>
              <w:rPr>
                <w:color w:val="365F91" w:themeColor="accent1" w:themeShade="BF"/>
              </w:rPr>
              <w:t>.</w:t>
            </w:r>
            <w:r w:rsidRPr="00AF4D31">
              <w:rPr>
                <w:color w:val="365F91" w:themeColor="accent1" w:themeShade="BF"/>
              </w:rPr>
              <w:t xml:space="preserve"> Ahmed Salymeh</w:t>
            </w:r>
            <w:r>
              <w:rPr>
                <w:color w:val="365F91" w:themeColor="accent1" w:themeShade="BF"/>
              </w:rPr>
              <w:t>, UJ</w:t>
            </w:r>
          </w:p>
        </w:tc>
        <w:tc>
          <w:tcPr>
            <w:tcW w:w="1731" w:type="dxa"/>
            <w:tcBorders>
              <w:bottom w:val="single" w:sz="4" w:space="0" w:color="000000"/>
            </w:tcBorders>
          </w:tcPr>
          <w:p w14:paraId="7592760E" w14:textId="77777777" w:rsidR="00CB416B" w:rsidRPr="008D767C" w:rsidRDefault="00CB416B" w:rsidP="00F87944">
            <w:pPr>
              <w:pBdr>
                <w:top w:val="nil"/>
                <w:left w:val="nil"/>
                <w:bottom w:val="nil"/>
                <w:right w:val="nil"/>
                <w:between w:val="nil"/>
              </w:pBdr>
              <w:rPr>
                <w:rFonts w:ascii="Calibri" w:eastAsia="Calibri" w:hAnsi="Calibri" w:cs="Calibri"/>
                <w:color w:val="000000"/>
              </w:rPr>
            </w:pPr>
            <w:r w:rsidRPr="005C4392">
              <w:rPr>
                <w:color w:val="000000"/>
              </w:rPr>
              <w:t>LRC012</w:t>
            </w:r>
          </w:p>
        </w:tc>
      </w:tr>
      <w:tr w:rsidR="00CB416B" w:rsidRPr="008D767C" w14:paraId="66F3D3BD" w14:textId="77777777" w:rsidTr="00F87944">
        <w:trPr>
          <w:trHeight w:val="659"/>
          <w:jc w:val="center"/>
        </w:trPr>
        <w:tc>
          <w:tcPr>
            <w:tcW w:w="1701" w:type="dxa"/>
            <w:tcBorders>
              <w:bottom w:val="single" w:sz="4" w:space="0" w:color="000000"/>
            </w:tcBorders>
            <w:vAlign w:val="center"/>
          </w:tcPr>
          <w:p w14:paraId="29A2D568" w14:textId="77777777" w:rsidR="00CB416B" w:rsidRPr="008D767C" w:rsidRDefault="00CB416B" w:rsidP="00F87944">
            <w:pPr>
              <w:tabs>
                <w:tab w:val="left" w:pos="1735"/>
              </w:tabs>
              <w:jc w:val="both"/>
            </w:pPr>
            <w:r>
              <w:t xml:space="preserve">11:00-12:00 </w:t>
            </w:r>
          </w:p>
        </w:tc>
        <w:tc>
          <w:tcPr>
            <w:tcW w:w="7088" w:type="dxa"/>
            <w:tcBorders>
              <w:bottom w:val="single" w:sz="4" w:space="0" w:color="000000"/>
            </w:tcBorders>
            <w:vAlign w:val="center"/>
          </w:tcPr>
          <w:p w14:paraId="66E1B7D1" w14:textId="77777777" w:rsidR="00CB416B" w:rsidRDefault="00CB416B" w:rsidP="00F87944">
            <w:pPr>
              <w:pBdr>
                <w:top w:val="nil"/>
                <w:left w:val="nil"/>
                <w:bottom w:val="nil"/>
                <w:right w:val="nil"/>
                <w:between w:val="nil"/>
              </w:pBdr>
              <w:tabs>
                <w:tab w:val="right" w:pos="1154"/>
              </w:tabs>
              <w:ind w:right="701"/>
              <w:jc w:val="both"/>
              <w:rPr>
                <w:color w:val="000000"/>
              </w:rPr>
            </w:pPr>
            <w:r>
              <w:rPr>
                <w:color w:val="000000"/>
              </w:rPr>
              <w:t xml:space="preserve">Project Evaluation </w:t>
            </w:r>
          </w:p>
          <w:p w14:paraId="7C55C03D" w14:textId="77777777" w:rsidR="00CB416B" w:rsidRPr="00A013DA" w:rsidRDefault="00CB416B" w:rsidP="00F87944">
            <w:pPr>
              <w:pBdr>
                <w:top w:val="nil"/>
                <w:left w:val="nil"/>
                <w:bottom w:val="nil"/>
                <w:right w:val="nil"/>
                <w:between w:val="nil"/>
              </w:pBdr>
              <w:tabs>
                <w:tab w:val="right" w:pos="1154"/>
              </w:tabs>
              <w:ind w:right="701"/>
              <w:jc w:val="both"/>
              <w:rPr>
                <w:color w:val="000000"/>
              </w:rPr>
            </w:pPr>
            <w:r w:rsidRPr="00AF4D31">
              <w:rPr>
                <w:color w:val="365F91" w:themeColor="accent1" w:themeShade="BF"/>
              </w:rPr>
              <w:t>Prof. Omer Maaitah. MU</w:t>
            </w:r>
          </w:p>
        </w:tc>
        <w:tc>
          <w:tcPr>
            <w:tcW w:w="1731" w:type="dxa"/>
            <w:tcBorders>
              <w:bottom w:val="single" w:sz="4" w:space="0" w:color="000000"/>
            </w:tcBorders>
          </w:tcPr>
          <w:p w14:paraId="00BCD2E9" w14:textId="77777777" w:rsidR="00CB416B" w:rsidRPr="00E8718A" w:rsidRDefault="00CB416B" w:rsidP="00F87944">
            <w:pPr>
              <w:pBdr>
                <w:top w:val="nil"/>
                <w:left w:val="nil"/>
                <w:bottom w:val="nil"/>
                <w:right w:val="nil"/>
                <w:between w:val="nil"/>
              </w:pBdr>
              <w:rPr>
                <w:color w:val="000000"/>
              </w:rPr>
            </w:pPr>
            <w:r w:rsidRPr="005C4392">
              <w:rPr>
                <w:color w:val="000000"/>
              </w:rPr>
              <w:t>LRC012</w:t>
            </w:r>
          </w:p>
        </w:tc>
      </w:tr>
      <w:tr w:rsidR="00CB416B" w:rsidRPr="008D767C" w14:paraId="2869BDEA" w14:textId="77777777" w:rsidTr="00F87944">
        <w:trPr>
          <w:trHeight w:val="659"/>
          <w:jc w:val="center"/>
        </w:trPr>
        <w:tc>
          <w:tcPr>
            <w:tcW w:w="1701" w:type="dxa"/>
            <w:tcBorders>
              <w:bottom w:val="single" w:sz="4" w:space="0" w:color="000000"/>
            </w:tcBorders>
            <w:shd w:val="clear" w:color="auto" w:fill="FBD4B4" w:themeFill="accent6" w:themeFillTint="66"/>
            <w:vAlign w:val="center"/>
          </w:tcPr>
          <w:p w14:paraId="330EE21D" w14:textId="77777777" w:rsidR="00CB416B" w:rsidRDefault="00CB416B" w:rsidP="00F87944">
            <w:pPr>
              <w:tabs>
                <w:tab w:val="left" w:pos="1735"/>
              </w:tabs>
              <w:jc w:val="both"/>
            </w:pPr>
            <w:r>
              <w:t>12:00-12:30</w:t>
            </w:r>
          </w:p>
        </w:tc>
        <w:tc>
          <w:tcPr>
            <w:tcW w:w="7088" w:type="dxa"/>
            <w:tcBorders>
              <w:bottom w:val="single" w:sz="4" w:space="0" w:color="000000"/>
            </w:tcBorders>
            <w:shd w:val="clear" w:color="auto" w:fill="FBD4B4" w:themeFill="accent6" w:themeFillTint="66"/>
            <w:vAlign w:val="center"/>
          </w:tcPr>
          <w:p w14:paraId="5D05396A" w14:textId="77777777" w:rsidR="00CB416B" w:rsidRDefault="00CB416B" w:rsidP="00F87944">
            <w:pPr>
              <w:pBdr>
                <w:top w:val="nil"/>
                <w:left w:val="nil"/>
                <w:bottom w:val="nil"/>
                <w:right w:val="nil"/>
                <w:between w:val="nil"/>
              </w:pBdr>
              <w:tabs>
                <w:tab w:val="right" w:pos="1154"/>
              </w:tabs>
              <w:ind w:right="701"/>
              <w:jc w:val="both"/>
              <w:rPr>
                <w:color w:val="000000"/>
              </w:rPr>
            </w:pPr>
            <w:r w:rsidRPr="00496342">
              <w:rPr>
                <w:rFonts w:asciiTheme="majorHAnsi" w:eastAsia="Calibri" w:hAnsiTheme="majorHAnsi" w:cs="Calibri"/>
                <w:color w:val="000000"/>
              </w:rPr>
              <w:t>Coffee break</w:t>
            </w:r>
          </w:p>
        </w:tc>
        <w:tc>
          <w:tcPr>
            <w:tcW w:w="1731" w:type="dxa"/>
            <w:tcBorders>
              <w:bottom w:val="single" w:sz="4" w:space="0" w:color="000000"/>
            </w:tcBorders>
            <w:shd w:val="clear" w:color="auto" w:fill="FBD4B4" w:themeFill="accent6" w:themeFillTint="66"/>
          </w:tcPr>
          <w:p w14:paraId="2C789145" w14:textId="77777777" w:rsidR="00CB416B" w:rsidRDefault="00CB416B" w:rsidP="00F87944">
            <w:pPr>
              <w:pBdr>
                <w:top w:val="nil"/>
                <w:left w:val="nil"/>
                <w:bottom w:val="nil"/>
                <w:right w:val="nil"/>
                <w:between w:val="nil"/>
              </w:pBdr>
              <w:rPr>
                <w:color w:val="000000"/>
              </w:rPr>
            </w:pPr>
          </w:p>
        </w:tc>
      </w:tr>
      <w:tr w:rsidR="00CB416B" w:rsidRPr="008D767C" w14:paraId="5BFFFF84" w14:textId="77777777" w:rsidTr="00F87944">
        <w:trPr>
          <w:trHeight w:val="659"/>
          <w:jc w:val="center"/>
        </w:trPr>
        <w:tc>
          <w:tcPr>
            <w:tcW w:w="1701" w:type="dxa"/>
            <w:tcBorders>
              <w:bottom w:val="single" w:sz="4" w:space="0" w:color="000000"/>
            </w:tcBorders>
            <w:vAlign w:val="center"/>
          </w:tcPr>
          <w:p w14:paraId="7BA7762C" w14:textId="77777777" w:rsidR="00CB416B" w:rsidRDefault="00CB416B" w:rsidP="00F87944">
            <w:pPr>
              <w:tabs>
                <w:tab w:val="left" w:pos="1735"/>
              </w:tabs>
              <w:jc w:val="both"/>
            </w:pPr>
            <w:r>
              <w:t>12:30-13:00</w:t>
            </w:r>
          </w:p>
        </w:tc>
        <w:tc>
          <w:tcPr>
            <w:tcW w:w="7088" w:type="dxa"/>
            <w:tcBorders>
              <w:bottom w:val="single" w:sz="4" w:space="0" w:color="000000"/>
            </w:tcBorders>
            <w:vAlign w:val="center"/>
          </w:tcPr>
          <w:p w14:paraId="626D70B7" w14:textId="77777777" w:rsidR="00CB416B" w:rsidRDefault="00CB416B" w:rsidP="00F87944">
            <w:pPr>
              <w:pBdr>
                <w:top w:val="nil"/>
                <w:left w:val="nil"/>
                <w:bottom w:val="nil"/>
                <w:right w:val="nil"/>
                <w:between w:val="nil"/>
              </w:pBdr>
              <w:tabs>
                <w:tab w:val="right" w:pos="1154"/>
              </w:tabs>
              <w:ind w:right="701"/>
              <w:jc w:val="both"/>
              <w:rPr>
                <w:color w:val="000000"/>
              </w:rPr>
            </w:pPr>
            <w:r>
              <w:rPr>
                <w:color w:val="000000"/>
              </w:rPr>
              <w:t xml:space="preserve">Project Extension </w:t>
            </w:r>
          </w:p>
          <w:p w14:paraId="1B8A0AB4" w14:textId="77777777" w:rsidR="00CB416B" w:rsidRDefault="00CB416B" w:rsidP="00F87944">
            <w:pPr>
              <w:pBdr>
                <w:top w:val="nil"/>
                <w:left w:val="nil"/>
                <w:bottom w:val="nil"/>
                <w:right w:val="nil"/>
                <w:between w:val="nil"/>
              </w:pBdr>
              <w:tabs>
                <w:tab w:val="right" w:pos="1154"/>
              </w:tabs>
              <w:ind w:right="701"/>
              <w:jc w:val="both"/>
              <w:rPr>
                <w:color w:val="000000"/>
              </w:rPr>
            </w:pPr>
            <w:r w:rsidRPr="00AF4D31">
              <w:rPr>
                <w:color w:val="365F91" w:themeColor="accent1" w:themeShade="BF"/>
              </w:rPr>
              <w:t>Prof. Omer Maaitah. MU</w:t>
            </w:r>
          </w:p>
        </w:tc>
        <w:tc>
          <w:tcPr>
            <w:tcW w:w="1731" w:type="dxa"/>
            <w:tcBorders>
              <w:bottom w:val="single" w:sz="4" w:space="0" w:color="000000"/>
            </w:tcBorders>
          </w:tcPr>
          <w:p w14:paraId="19C95649" w14:textId="77777777" w:rsidR="00CB416B" w:rsidRDefault="00CB416B" w:rsidP="00F87944">
            <w:pPr>
              <w:pBdr>
                <w:top w:val="nil"/>
                <w:left w:val="nil"/>
                <w:bottom w:val="nil"/>
                <w:right w:val="nil"/>
                <w:between w:val="nil"/>
              </w:pBdr>
              <w:rPr>
                <w:color w:val="000000"/>
              </w:rPr>
            </w:pPr>
            <w:r w:rsidRPr="005C4392">
              <w:rPr>
                <w:color w:val="000000"/>
              </w:rPr>
              <w:t>LRC012</w:t>
            </w:r>
          </w:p>
        </w:tc>
      </w:tr>
      <w:tr w:rsidR="00CB416B" w:rsidRPr="008D767C" w14:paraId="0B14E045" w14:textId="77777777" w:rsidTr="00F87944">
        <w:trPr>
          <w:trHeight w:val="555"/>
          <w:jc w:val="center"/>
        </w:trPr>
        <w:tc>
          <w:tcPr>
            <w:tcW w:w="1701" w:type="dxa"/>
            <w:tcBorders>
              <w:top w:val="single" w:sz="4" w:space="0" w:color="000000"/>
              <w:bottom w:val="single" w:sz="4" w:space="0" w:color="000000"/>
            </w:tcBorders>
            <w:shd w:val="clear" w:color="auto" w:fill="auto"/>
            <w:vAlign w:val="center"/>
          </w:tcPr>
          <w:p w14:paraId="06FA525C" w14:textId="77777777" w:rsidR="00CB416B" w:rsidRPr="008D767C" w:rsidRDefault="00CB416B" w:rsidP="00F87944">
            <w:pPr>
              <w:tabs>
                <w:tab w:val="left" w:pos="1735"/>
              </w:tabs>
              <w:jc w:val="both"/>
              <w:rPr>
                <w:color w:val="000000"/>
              </w:rPr>
            </w:pPr>
            <w:r w:rsidRPr="008D767C">
              <w:rPr>
                <w:color w:val="000000"/>
              </w:rPr>
              <w:t>1</w:t>
            </w:r>
            <w:r>
              <w:rPr>
                <w:color w:val="000000"/>
              </w:rPr>
              <w:t>3:00-13:15</w:t>
            </w:r>
          </w:p>
        </w:tc>
        <w:tc>
          <w:tcPr>
            <w:tcW w:w="7088" w:type="dxa"/>
            <w:tcBorders>
              <w:top w:val="single" w:sz="4" w:space="0" w:color="000000"/>
              <w:bottom w:val="single" w:sz="4" w:space="0" w:color="000000"/>
            </w:tcBorders>
            <w:shd w:val="clear" w:color="auto" w:fill="auto"/>
            <w:vAlign w:val="center"/>
          </w:tcPr>
          <w:p w14:paraId="4C363A02" w14:textId="77777777" w:rsidR="00CB416B" w:rsidRPr="00496342" w:rsidRDefault="00CB416B" w:rsidP="00F87944">
            <w:pPr>
              <w:pBdr>
                <w:top w:val="nil"/>
                <w:left w:val="nil"/>
                <w:bottom w:val="nil"/>
                <w:right w:val="nil"/>
                <w:between w:val="nil"/>
              </w:pBdr>
              <w:jc w:val="both"/>
              <w:rPr>
                <w:rFonts w:asciiTheme="majorHAnsi" w:eastAsia="Calibri" w:hAnsiTheme="majorHAnsi" w:cs="Calibri"/>
                <w:color w:val="000000"/>
              </w:rPr>
            </w:pPr>
            <w:r>
              <w:rPr>
                <w:color w:val="000000"/>
              </w:rPr>
              <w:t xml:space="preserve">Training Certificate </w:t>
            </w:r>
          </w:p>
        </w:tc>
        <w:tc>
          <w:tcPr>
            <w:tcW w:w="1731" w:type="dxa"/>
            <w:tcBorders>
              <w:top w:val="single" w:sz="4" w:space="0" w:color="000000"/>
              <w:bottom w:val="single" w:sz="4" w:space="0" w:color="000000"/>
            </w:tcBorders>
            <w:shd w:val="clear" w:color="auto" w:fill="auto"/>
          </w:tcPr>
          <w:p w14:paraId="575C4D78" w14:textId="77777777" w:rsidR="00CB416B" w:rsidRPr="00496342" w:rsidRDefault="00CB416B" w:rsidP="00F87944">
            <w:pPr>
              <w:pBdr>
                <w:top w:val="nil"/>
                <w:left w:val="nil"/>
                <w:bottom w:val="nil"/>
                <w:right w:val="nil"/>
                <w:between w:val="nil"/>
              </w:pBdr>
              <w:rPr>
                <w:rFonts w:asciiTheme="majorHAnsi" w:eastAsia="Calibri" w:hAnsiTheme="majorHAnsi" w:cs="Calibri"/>
                <w:color w:val="000000"/>
              </w:rPr>
            </w:pPr>
            <w:r w:rsidRPr="005C4392">
              <w:rPr>
                <w:color w:val="000000"/>
              </w:rPr>
              <w:t>LRC012</w:t>
            </w:r>
          </w:p>
        </w:tc>
      </w:tr>
      <w:tr w:rsidR="00CB416B" w:rsidRPr="008D767C" w14:paraId="2247BA24" w14:textId="77777777" w:rsidTr="00F87944">
        <w:trPr>
          <w:trHeight w:val="590"/>
          <w:jc w:val="center"/>
        </w:trPr>
        <w:tc>
          <w:tcPr>
            <w:tcW w:w="1701" w:type="dxa"/>
            <w:tcBorders>
              <w:top w:val="single" w:sz="4" w:space="0" w:color="000000"/>
              <w:bottom w:val="single" w:sz="4" w:space="0" w:color="000000"/>
            </w:tcBorders>
            <w:vAlign w:val="center"/>
          </w:tcPr>
          <w:p w14:paraId="3AEC6B38" w14:textId="77777777" w:rsidR="00CB416B" w:rsidRPr="008D767C" w:rsidRDefault="00CB416B" w:rsidP="00F87944">
            <w:pPr>
              <w:tabs>
                <w:tab w:val="left" w:pos="1735"/>
              </w:tabs>
              <w:jc w:val="both"/>
              <w:rPr>
                <w:color w:val="000000"/>
              </w:rPr>
            </w:pPr>
            <w:r w:rsidRPr="008D767C">
              <w:rPr>
                <w:color w:val="000000"/>
              </w:rPr>
              <w:t>1</w:t>
            </w:r>
            <w:r>
              <w:rPr>
                <w:color w:val="000000"/>
              </w:rPr>
              <w:t>3</w:t>
            </w:r>
            <w:r>
              <w:t>:15-14</w:t>
            </w:r>
            <w:r w:rsidRPr="008D767C">
              <w:t>:</w:t>
            </w:r>
            <w:r>
              <w:t>0</w:t>
            </w:r>
            <w:r w:rsidRPr="008D767C">
              <w:t>0</w:t>
            </w:r>
          </w:p>
        </w:tc>
        <w:tc>
          <w:tcPr>
            <w:tcW w:w="7088" w:type="dxa"/>
            <w:tcBorders>
              <w:top w:val="single" w:sz="4" w:space="0" w:color="000000"/>
              <w:bottom w:val="single" w:sz="4" w:space="0" w:color="000000"/>
            </w:tcBorders>
            <w:vAlign w:val="center"/>
          </w:tcPr>
          <w:p w14:paraId="1ADA0702" w14:textId="77777777" w:rsidR="00CB416B" w:rsidRPr="00A013DA" w:rsidRDefault="00CB416B" w:rsidP="00F87944">
            <w:pPr>
              <w:pBdr>
                <w:top w:val="nil"/>
                <w:left w:val="nil"/>
                <w:bottom w:val="nil"/>
                <w:right w:val="nil"/>
                <w:between w:val="nil"/>
              </w:pBdr>
              <w:spacing w:after="200" w:line="276" w:lineRule="auto"/>
              <w:ind w:right="701"/>
              <w:contextualSpacing/>
              <w:jc w:val="both"/>
              <w:rPr>
                <w:color w:val="000000"/>
              </w:rPr>
            </w:pPr>
            <w:r>
              <w:rPr>
                <w:color w:val="000000"/>
              </w:rPr>
              <w:t>Closure Discussion for Day 3</w:t>
            </w:r>
          </w:p>
        </w:tc>
        <w:tc>
          <w:tcPr>
            <w:tcW w:w="1731" w:type="dxa"/>
            <w:tcBorders>
              <w:top w:val="single" w:sz="4" w:space="0" w:color="000000"/>
              <w:bottom w:val="single" w:sz="4" w:space="0" w:color="000000"/>
            </w:tcBorders>
          </w:tcPr>
          <w:p w14:paraId="394B8C07" w14:textId="77777777" w:rsidR="00CB416B" w:rsidRPr="008D767C" w:rsidRDefault="00CB416B" w:rsidP="00F879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Courier New" w:hAnsi="Courier New" w:cs="Courier New"/>
                <w:color w:val="000000"/>
              </w:rPr>
            </w:pPr>
            <w:r w:rsidRPr="005C4392">
              <w:rPr>
                <w:color w:val="000000"/>
              </w:rPr>
              <w:t>LRC012</w:t>
            </w:r>
          </w:p>
        </w:tc>
      </w:tr>
      <w:tr w:rsidR="00CB416B" w:rsidRPr="008D767C" w14:paraId="5042E41E" w14:textId="77777777" w:rsidTr="00F87944">
        <w:trPr>
          <w:trHeight w:val="710"/>
          <w:jc w:val="center"/>
        </w:trPr>
        <w:tc>
          <w:tcPr>
            <w:tcW w:w="1701" w:type="dxa"/>
            <w:tcBorders>
              <w:top w:val="single" w:sz="4" w:space="0" w:color="000000"/>
              <w:bottom w:val="single" w:sz="4" w:space="0" w:color="000000"/>
            </w:tcBorders>
            <w:shd w:val="clear" w:color="auto" w:fill="FBD4B4" w:themeFill="accent6" w:themeFillTint="66"/>
            <w:vAlign w:val="center"/>
          </w:tcPr>
          <w:p w14:paraId="34BCC980" w14:textId="77777777" w:rsidR="00CB416B" w:rsidRPr="008D767C" w:rsidRDefault="00CB416B" w:rsidP="00F87944">
            <w:pPr>
              <w:tabs>
                <w:tab w:val="left" w:pos="1735"/>
              </w:tabs>
              <w:jc w:val="both"/>
              <w:rPr>
                <w:color w:val="000000"/>
              </w:rPr>
            </w:pPr>
            <w:r>
              <w:rPr>
                <w:color w:val="000000"/>
              </w:rPr>
              <w:t>14</w:t>
            </w:r>
            <w:r w:rsidRPr="008D767C">
              <w:t>:</w:t>
            </w:r>
            <w:r>
              <w:t>0</w:t>
            </w:r>
            <w:r w:rsidRPr="008D767C">
              <w:t>0</w:t>
            </w:r>
            <w:r>
              <w:t>-</w:t>
            </w:r>
            <w:r w:rsidRPr="008D767C">
              <w:rPr>
                <w:color w:val="000000"/>
              </w:rPr>
              <w:t>1</w:t>
            </w:r>
            <w:r>
              <w:rPr>
                <w:color w:val="000000"/>
              </w:rPr>
              <w:t>5</w:t>
            </w:r>
            <w:r w:rsidRPr="008D767C">
              <w:t>:</w:t>
            </w:r>
            <w:r>
              <w:t>0</w:t>
            </w:r>
            <w:r w:rsidRPr="008D767C">
              <w:t>0</w:t>
            </w:r>
          </w:p>
        </w:tc>
        <w:tc>
          <w:tcPr>
            <w:tcW w:w="7088" w:type="dxa"/>
            <w:tcBorders>
              <w:top w:val="single" w:sz="4" w:space="0" w:color="000000"/>
              <w:bottom w:val="single" w:sz="4" w:space="0" w:color="000000"/>
            </w:tcBorders>
            <w:shd w:val="clear" w:color="auto" w:fill="FBD4B4" w:themeFill="accent6" w:themeFillTint="66"/>
            <w:vAlign w:val="center"/>
          </w:tcPr>
          <w:p w14:paraId="498B05D9" w14:textId="77777777" w:rsidR="00CB416B" w:rsidRDefault="00CB416B" w:rsidP="00F87944">
            <w:pPr>
              <w:pBdr>
                <w:top w:val="nil"/>
                <w:left w:val="nil"/>
                <w:bottom w:val="nil"/>
                <w:right w:val="nil"/>
                <w:between w:val="nil"/>
              </w:pBdr>
              <w:tabs>
                <w:tab w:val="right" w:pos="1154"/>
              </w:tabs>
              <w:ind w:right="701"/>
              <w:jc w:val="both"/>
              <w:rPr>
                <w:color w:val="000000"/>
              </w:rPr>
            </w:pPr>
            <w:r>
              <w:rPr>
                <w:color w:val="000000"/>
              </w:rPr>
              <w:t>Lunch</w:t>
            </w:r>
          </w:p>
        </w:tc>
        <w:tc>
          <w:tcPr>
            <w:tcW w:w="1731" w:type="dxa"/>
            <w:tcBorders>
              <w:top w:val="single" w:sz="4" w:space="0" w:color="000000"/>
              <w:bottom w:val="single" w:sz="4" w:space="0" w:color="000000"/>
            </w:tcBorders>
            <w:shd w:val="clear" w:color="auto" w:fill="FBD4B4" w:themeFill="accent6" w:themeFillTint="66"/>
          </w:tcPr>
          <w:p w14:paraId="756C2135" w14:textId="77777777" w:rsidR="00CB416B" w:rsidRPr="008D767C" w:rsidRDefault="00CB416B" w:rsidP="00F87944">
            <w:pPr>
              <w:pBdr>
                <w:top w:val="nil"/>
                <w:left w:val="nil"/>
                <w:bottom w:val="nil"/>
                <w:right w:val="nil"/>
                <w:between w:val="nil"/>
              </w:pBdr>
              <w:tabs>
                <w:tab w:val="right" w:pos="1154"/>
              </w:tabs>
              <w:rPr>
                <w:rFonts w:ascii="Calibri" w:eastAsia="Calibri" w:hAnsi="Calibri" w:cs="Calibri"/>
                <w:color w:val="000000"/>
              </w:rPr>
            </w:pPr>
          </w:p>
        </w:tc>
      </w:tr>
    </w:tbl>
    <w:p w14:paraId="3E77B55D" w14:textId="77777777" w:rsidR="00CB416B" w:rsidRPr="00C637BD" w:rsidRDefault="00CB416B" w:rsidP="00E207B8">
      <w:pPr>
        <w:spacing w:line="276" w:lineRule="auto"/>
        <w:ind w:right="701"/>
        <w:jc w:val="both"/>
        <w:rPr>
          <w:rFonts w:ascii="Times New Roman" w:hAnsi="Times New Roman"/>
          <w:sz w:val="28"/>
          <w:szCs w:val="28"/>
        </w:rPr>
      </w:pPr>
    </w:p>
    <w:p w14:paraId="0A9BF230" w14:textId="77777777" w:rsidR="00D23A06" w:rsidRPr="00C637BD" w:rsidRDefault="00D23A06" w:rsidP="00E207B8">
      <w:pPr>
        <w:spacing w:line="276" w:lineRule="auto"/>
        <w:jc w:val="both"/>
        <w:rPr>
          <w:rFonts w:ascii="Times New Roman" w:hAnsi="Times New Roman"/>
          <w:sz w:val="28"/>
          <w:szCs w:val="28"/>
        </w:rPr>
      </w:pPr>
      <w:r w:rsidRPr="00C637BD">
        <w:rPr>
          <w:rFonts w:ascii="Times New Roman" w:hAnsi="Times New Roman"/>
          <w:sz w:val="28"/>
          <w:szCs w:val="28"/>
        </w:rPr>
        <w:br w:type="page"/>
      </w:r>
    </w:p>
    <w:p w14:paraId="0A9BF231" w14:textId="77777777" w:rsidR="00CA410B" w:rsidRPr="00C637BD" w:rsidRDefault="00CA410B" w:rsidP="00E207B8">
      <w:pPr>
        <w:pBdr>
          <w:bottom w:val="single" w:sz="4" w:space="1" w:color="auto"/>
        </w:pBdr>
        <w:spacing w:line="276" w:lineRule="auto"/>
        <w:jc w:val="both"/>
        <w:rPr>
          <w:rFonts w:ascii="Times New Roman" w:hAnsi="Times New Roman"/>
          <w:b/>
          <w:bCs/>
          <w:sz w:val="28"/>
          <w:szCs w:val="28"/>
          <w:u w:val="single"/>
        </w:rPr>
      </w:pPr>
      <w:r w:rsidRPr="00C637BD">
        <w:rPr>
          <w:rFonts w:ascii="Times New Roman" w:hAnsi="Times New Roman"/>
          <w:b/>
          <w:bCs/>
          <w:sz w:val="28"/>
          <w:szCs w:val="28"/>
          <w:u w:val="single"/>
        </w:rPr>
        <w:lastRenderedPageBreak/>
        <w:t xml:space="preserve">Preamble </w:t>
      </w:r>
    </w:p>
    <w:p w14:paraId="0A9BF232" w14:textId="66EBD552" w:rsidR="00CA410B" w:rsidRDefault="00CA410B" w:rsidP="00CB416B">
      <w:pPr>
        <w:pBdr>
          <w:bottom w:val="single" w:sz="4" w:space="1" w:color="auto"/>
        </w:pBdr>
        <w:spacing w:line="276" w:lineRule="auto"/>
        <w:jc w:val="both"/>
        <w:rPr>
          <w:rFonts w:ascii="Times New Roman" w:hAnsi="Times New Roman"/>
          <w:sz w:val="28"/>
          <w:szCs w:val="28"/>
        </w:rPr>
      </w:pPr>
      <w:r w:rsidRPr="00C637BD">
        <w:rPr>
          <w:rFonts w:ascii="Times New Roman" w:hAnsi="Times New Roman"/>
          <w:sz w:val="28"/>
          <w:szCs w:val="28"/>
        </w:rPr>
        <w:t xml:space="preserve">Mutah University, the grant holder for Job Jo project, </w:t>
      </w:r>
      <w:r w:rsidR="004C2378" w:rsidRPr="00C637BD">
        <w:rPr>
          <w:rFonts w:ascii="Times New Roman" w:hAnsi="Times New Roman"/>
          <w:sz w:val="28"/>
          <w:szCs w:val="28"/>
        </w:rPr>
        <w:t>arrange</w:t>
      </w:r>
      <w:r w:rsidR="00C54426">
        <w:rPr>
          <w:rFonts w:ascii="Times New Roman" w:hAnsi="Times New Roman"/>
          <w:sz w:val="28"/>
          <w:szCs w:val="28"/>
        </w:rPr>
        <w:t>d</w:t>
      </w:r>
      <w:r w:rsidR="004C2378" w:rsidRPr="00C637BD">
        <w:rPr>
          <w:rFonts w:ascii="Times New Roman" w:hAnsi="Times New Roman"/>
          <w:sz w:val="28"/>
          <w:szCs w:val="28"/>
        </w:rPr>
        <w:t xml:space="preserve"> </w:t>
      </w:r>
      <w:r w:rsidR="00E53169">
        <w:rPr>
          <w:rFonts w:ascii="Times New Roman" w:hAnsi="Times New Roman"/>
          <w:sz w:val="28"/>
          <w:szCs w:val="28"/>
        </w:rPr>
        <w:t>meeting</w:t>
      </w:r>
      <w:r w:rsidR="00CB416B">
        <w:rPr>
          <w:rFonts w:ascii="Times New Roman" w:hAnsi="Times New Roman"/>
          <w:sz w:val="28"/>
          <w:szCs w:val="28"/>
        </w:rPr>
        <w:t xml:space="preserve"> and training</w:t>
      </w:r>
      <w:r w:rsidR="00E53169">
        <w:rPr>
          <w:rFonts w:ascii="Times New Roman" w:hAnsi="Times New Roman"/>
          <w:sz w:val="28"/>
          <w:szCs w:val="28"/>
        </w:rPr>
        <w:t xml:space="preserve"> on </w:t>
      </w:r>
      <w:r w:rsidR="00CB416B">
        <w:rPr>
          <w:rFonts w:eastAsia="Times New Roman" w:cstheme="minorHAnsi"/>
          <w:b/>
          <w:bCs/>
          <w:sz w:val="28"/>
          <w:szCs w:val="28"/>
        </w:rPr>
        <w:t>4-6/8/</w:t>
      </w:r>
      <w:r w:rsidR="00D94D60">
        <w:rPr>
          <w:rFonts w:eastAsia="Times New Roman" w:cstheme="minorHAnsi"/>
          <w:b/>
          <w:bCs/>
          <w:sz w:val="28"/>
          <w:szCs w:val="28"/>
        </w:rPr>
        <w:t>2021</w:t>
      </w:r>
      <w:r w:rsidR="00E53169">
        <w:rPr>
          <w:rFonts w:ascii="Times New Roman" w:hAnsi="Times New Roman"/>
          <w:sz w:val="28"/>
          <w:szCs w:val="28"/>
        </w:rPr>
        <w:t xml:space="preserve">. </w:t>
      </w:r>
      <w:r w:rsidR="004C2378" w:rsidRPr="00C637BD">
        <w:rPr>
          <w:rFonts w:ascii="Times New Roman" w:hAnsi="Times New Roman"/>
          <w:sz w:val="28"/>
          <w:szCs w:val="28"/>
        </w:rPr>
        <w:t xml:space="preserve">This is the </w:t>
      </w:r>
      <w:r w:rsidR="00CB416B">
        <w:rPr>
          <w:rFonts w:ascii="Times New Roman" w:hAnsi="Times New Roman"/>
          <w:sz w:val="28"/>
          <w:szCs w:val="28"/>
        </w:rPr>
        <w:t>7</w:t>
      </w:r>
      <w:r w:rsidR="00E53169" w:rsidRPr="00E53169">
        <w:rPr>
          <w:rFonts w:ascii="Times New Roman" w:hAnsi="Times New Roman"/>
          <w:sz w:val="28"/>
          <w:szCs w:val="28"/>
          <w:vertAlign w:val="superscript"/>
        </w:rPr>
        <w:t>th</w:t>
      </w:r>
      <w:r w:rsidR="00E53169">
        <w:rPr>
          <w:rFonts w:ascii="Times New Roman" w:hAnsi="Times New Roman"/>
          <w:sz w:val="28"/>
          <w:szCs w:val="28"/>
        </w:rPr>
        <w:t xml:space="preserve"> </w:t>
      </w:r>
      <w:r w:rsidR="00D94D60">
        <w:rPr>
          <w:rFonts w:ascii="Times New Roman" w:hAnsi="Times New Roman"/>
          <w:sz w:val="28"/>
          <w:szCs w:val="28"/>
        </w:rPr>
        <w:t>meeting during the 3</w:t>
      </w:r>
      <w:r w:rsidR="00C54426">
        <w:rPr>
          <w:rFonts w:ascii="Times New Roman" w:hAnsi="Times New Roman"/>
          <w:sz w:val="28"/>
          <w:szCs w:val="28"/>
          <w:vertAlign w:val="superscript"/>
        </w:rPr>
        <w:t>rd</w:t>
      </w:r>
      <w:r w:rsidR="00E53169">
        <w:rPr>
          <w:rFonts w:ascii="Times New Roman" w:hAnsi="Times New Roman"/>
          <w:sz w:val="28"/>
          <w:szCs w:val="28"/>
        </w:rPr>
        <w:t xml:space="preserve"> </w:t>
      </w:r>
      <w:r w:rsidR="004C2378" w:rsidRPr="00C637BD">
        <w:rPr>
          <w:rFonts w:ascii="Times New Roman" w:hAnsi="Times New Roman"/>
          <w:sz w:val="28"/>
          <w:szCs w:val="28"/>
        </w:rPr>
        <w:t xml:space="preserve">year of the project. </w:t>
      </w:r>
      <w:r w:rsidRPr="00C637BD">
        <w:rPr>
          <w:rFonts w:ascii="Times New Roman" w:hAnsi="Times New Roman"/>
          <w:sz w:val="28"/>
          <w:szCs w:val="28"/>
        </w:rPr>
        <w:t xml:space="preserve">The meeting was scheduled in </w:t>
      </w:r>
      <w:r w:rsidR="00E53169">
        <w:rPr>
          <w:rFonts w:ascii="Times New Roman" w:hAnsi="Times New Roman"/>
          <w:sz w:val="28"/>
          <w:szCs w:val="28"/>
        </w:rPr>
        <w:t xml:space="preserve">one main </w:t>
      </w:r>
      <w:r w:rsidRPr="00C637BD">
        <w:rPr>
          <w:rFonts w:ascii="Times New Roman" w:hAnsi="Times New Roman"/>
          <w:sz w:val="28"/>
          <w:szCs w:val="28"/>
        </w:rPr>
        <w:t>session</w:t>
      </w:r>
      <w:r w:rsidR="00E53169">
        <w:rPr>
          <w:rFonts w:ascii="Times New Roman" w:hAnsi="Times New Roman"/>
          <w:sz w:val="28"/>
          <w:szCs w:val="28"/>
        </w:rPr>
        <w:t xml:space="preserve"> headed by the coordinator of the project Prof. Omer Maait</w:t>
      </w:r>
      <w:r w:rsidR="00D94D60">
        <w:rPr>
          <w:rFonts w:ascii="Times New Roman" w:hAnsi="Times New Roman"/>
          <w:sz w:val="28"/>
          <w:szCs w:val="28"/>
        </w:rPr>
        <w:t>a</w:t>
      </w:r>
      <w:r w:rsidR="00E53169">
        <w:rPr>
          <w:rFonts w:ascii="Times New Roman" w:hAnsi="Times New Roman"/>
          <w:sz w:val="28"/>
          <w:szCs w:val="28"/>
        </w:rPr>
        <w:t xml:space="preserve">h. All contact persons attended the meeting. Attached is the agenda for the meeting. The </w:t>
      </w:r>
      <w:r w:rsidRPr="00C637BD">
        <w:rPr>
          <w:rFonts w:ascii="Times New Roman" w:hAnsi="Times New Roman"/>
          <w:sz w:val="28"/>
          <w:szCs w:val="28"/>
        </w:rPr>
        <w:t xml:space="preserve">output and results of this meeting are shown below:   </w:t>
      </w:r>
    </w:p>
    <w:p w14:paraId="56EFE60B" w14:textId="77777777" w:rsidR="00E53169" w:rsidRPr="00C637BD" w:rsidRDefault="00E53169" w:rsidP="00E53169">
      <w:pPr>
        <w:pBdr>
          <w:bottom w:val="single" w:sz="4" w:space="1" w:color="auto"/>
        </w:pBdr>
        <w:spacing w:line="276" w:lineRule="auto"/>
        <w:jc w:val="both"/>
        <w:rPr>
          <w:rFonts w:ascii="Times New Roman" w:hAnsi="Times New Roman"/>
          <w:sz w:val="28"/>
          <w:szCs w:val="28"/>
        </w:rPr>
      </w:pPr>
    </w:p>
    <w:p w14:paraId="43BBA1F4" w14:textId="32247944" w:rsidR="00C637BD" w:rsidRPr="008C18CE" w:rsidRDefault="008C18CE" w:rsidP="00CB416B">
      <w:pPr>
        <w:pBdr>
          <w:top w:val="nil"/>
          <w:left w:val="nil"/>
          <w:bottom w:val="nil"/>
          <w:right w:val="nil"/>
          <w:between w:val="nil"/>
        </w:pBdr>
        <w:jc w:val="both"/>
        <w:rPr>
          <w:rFonts w:ascii="Times New Roman" w:hAnsi="Times New Roman"/>
          <w:color w:val="000000"/>
          <w:sz w:val="28"/>
          <w:szCs w:val="28"/>
        </w:rPr>
      </w:pPr>
      <w:r>
        <w:rPr>
          <w:rFonts w:ascii="Times New Roman" w:hAnsi="Times New Roman"/>
          <w:sz w:val="28"/>
          <w:szCs w:val="28"/>
          <w:lang w:val="en-US" w:bidi="ar-JO"/>
        </w:rPr>
        <w:t>1</w:t>
      </w:r>
      <w:r w:rsidR="00644784" w:rsidRPr="008C18CE">
        <w:rPr>
          <w:rFonts w:ascii="Times New Roman" w:hAnsi="Times New Roman"/>
          <w:sz w:val="28"/>
          <w:szCs w:val="28"/>
          <w:lang w:val="en-US" w:bidi="ar-JO"/>
        </w:rPr>
        <w:t xml:space="preserve">- </w:t>
      </w:r>
      <w:r w:rsidR="00C637BD" w:rsidRPr="008C18CE">
        <w:rPr>
          <w:rFonts w:ascii="Times New Roman" w:hAnsi="Times New Roman"/>
          <w:sz w:val="28"/>
          <w:szCs w:val="28"/>
          <w:lang w:val="en-US" w:bidi="ar-JO"/>
        </w:rPr>
        <w:t xml:space="preserve">Welcome </w:t>
      </w:r>
      <w:r w:rsidR="00E53169">
        <w:rPr>
          <w:rFonts w:ascii="Times New Roman" w:hAnsi="Times New Roman"/>
          <w:sz w:val="28"/>
          <w:szCs w:val="28"/>
          <w:lang w:val="en-US" w:bidi="ar-JO"/>
        </w:rPr>
        <w:t xml:space="preserve">in short words </w:t>
      </w:r>
      <w:r w:rsidR="00C637BD" w:rsidRPr="008C18CE">
        <w:rPr>
          <w:rFonts w:ascii="Times New Roman" w:hAnsi="Times New Roman"/>
          <w:sz w:val="28"/>
          <w:szCs w:val="28"/>
          <w:lang w:val="en-US" w:bidi="ar-JO"/>
        </w:rPr>
        <w:t xml:space="preserve">was presented by </w:t>
      </w:r>
      <w:r w:rsidR="00CB416B" w:rsidRPr="00AF4D31">
        <w:rPr>
          <w:color w:val="365F91" w:themeColor="accent1" w:themeShade="BF"/>
          <w:lang w:val="de-DE"/>
        </w:rPr>
        <w:t>Prof. George A. Papadopoulos</w:t>
      </w:r>
      <w:r w:rsidR="00CB416B">
        <w:rPr>
          <w:color w:val="365F91" w:themeColor="accent1" w:themeShade="BF"/>
          <w:lang w:val="de-DE"/>
        </w:rPr>
        <w:t xml:space="preserve">, </w:t>
      </w:r>
      <w:r w:rsidR="00CB416B">
        <w:rPr>
          <w:rFonts w:ascii="Times New Roman" w:hAnsi="Times New Roman"/>
          <w:b/>
          <w:bCs/>
          <w:sz w:val="28"/>
          <w:szCs w:val="28"/>
        </w:rPr>
        <w:t xml:space="preserve">the contact person </w:t>
      </w:r>
      <w:r w:rsidR="00CB416B">
        <w:rPr>
          <w:color w:val="365F91" w:themeColor="accent1" w:themeShade="BF"/>
          <w:lang w:val="de-DE"/>
        </w:rPr>
        <w:t>UCY</w:t>
      </w:r>
      <w:r w:rsidR="00CB416B">
        <w:rPr>
          <w:rFonts w:ascii="Times New Roman" w:hAnsi="Times New Roman"/>
          <w:b/>
          <w:bCs/>
          <w:sz w:val="28"/>
          <w:szCs w:val="28"/>
        </w:rPr>
        <w:t xml:space="preserve"> and then </w:t>
      </w:r>
      <w:r w:rsidR="00D23A06" w:rsidRPr="00E53169">
        <w:rPr>
          <w:rFonts w:ascii="Times New Roman" w:hAnsi="Times New Roman"/>
          <w:b/>
          <w:bCs/>
          <w:sz w:val="28"/>
          <w:szCs w:val="28"/>
        </w:rPr>
        <w:t xml:space="preserve">Prof. </w:t>
      </w:r>
      <w:r w:rsidR="00E53169" w:rsidRPr="00E53169">
        <w:rPr>
          <w:rFonts w:ascii="Times New Roman" w:hAnsi="Times New Roman"/>
          <w:b/>
          <w:bCs/>
          <w:sz w:val="28"/>
          <w:szCs w:val="28"/>
        </w:rPr>
        <w:t>Omer Maaiteh</w:t>
      </w:r>
      <w:r w:rsidR="004C2378" w:rsidRPr="008C18CE">
        <w:rPr>
          <w:rFonts w:ascii="Times New Roman" w:eastAsia="Times New Roman" w:hAnsi="Times New Roman"/>
          <w:b/>
          <w:bCs/>
          <w:sz w:val="28"/>
          <w:szCs w:val="28"/>
          <w:lang w:val="en-US"/>
        </w:rPr>
        <w:t xml:space="preserve"> /</w:t>
      </w:r>
      <w:r w:rsidR="00E53169">
        <w:rPr>
          <w:rFonts w:ascii="Times New Roman" w:eastAsia="Times New Roman" w:hAnsi="Times New Roman"/>
          <w:b/>
          <w:bCs/>
          <w:sz w:val="28"/>
          <w:szCs w:val="28"/>
          <w:lang w:val="en-US"/>
        </w:rPr>
        <w:t xml:space="preserve">Project coordinator </w:t>
      </w:r>
      <w:r w:rsidR="00E53169">
        <w:rPr>
          <w:rFonts w:ascii="Times New Roman" w:hAnsi="Times New Roman"/>
          <w:sz w:val="28"/>
          <w:szCs w:val="28"/>
          <w:lang w:val="en-US"/>
        </w:rPr>
        <w:t xml:space="preserve">explaining the idea behind this meeting as impact of corona virus affected the activities of all projects. </w:t>
      </w:r>
    </w:p>
    <w:p w14:paraId="0A9BF239" w14:textId="2E0C695F" w:rsidR="00644784" w:rsidRDefault="00644784" w:rsidP="004C2378">
      <w:pPr>
        <w:tabs>
          <w:tab w:val="left" w:pos="9000"/>
        </w:tabs>
        <w:spacing w:line="276" w:lineRule="auto"/>
        <w:ind w:right="110"/>
        <w:jc w:val="both"/>
        <w:rPr>
          <w:rFonts w:ascii="Times New Roman" w:hAnsi="Times New Roman"/>
          <w:sz w:val="28"/>
          <w:szCs w:val="28"/>
        </w:rPr>
      </w:pPr>
    </w:p>
    <w:p w14:paraId="2D3335A8" w14:textId="1589FC19" w:rsidR="00D94D60" w:rsidRPr="00C637BD" w:rsidRDefault="00D94D60" w:rsidP="00CB416B">
      <w:pPr>
        <w:tabs>
          <w:tab w:val="left" w:pos="9000"/>
        </w:tabs>
        <w:spacing w:line="276" w:lineRule="auto"/>
        <w:ind w:right="110"/>
        <w:jc w:val="both"/>
        <w:rPr>
          <w:rFonts w:ascii="Times New Roman" w:hAnsi="Times New Roman"/>
          <w:sz w:val="28"/>
          <w:szCs w:val="28"/>
        </w:rPr>
      </w:pPr>
      <w:r>
        <w:rPr>
          <w:rFonts w:ascii="Times New Roman" w:hAnsi="Times New Roman"/>
          <w:sz w:val="28"/>
          <w:szCs w:val="28"/>
        </w:rPr>
        <w:t xml:space="preserve">2-Distribute the result of </w:t>
      </w:r>
      <w:r w:rsidR="00CB416B">
        <w:rPr>
          <w:rFonts w:ascii="Times New Roman" w:hAnsi="Times New Roman"/>
          <w:sz w:val="28"/>
          <w:szCs w:val="28"/>
        </w:rPr>
        <w:t xml:space="preserve">face to face training, online training, meetings, </w:t>
      </w:r>
      <w:r>
        <w:rPr>
          <w:rFonts w:ascii="Times New Roman" w:hAnsi="Times New Roman"/>
          <w:sz w:val="28"/>
          <w:szCs w:val="28"/>
        </w:rPr>
        <w:t xml:space="preserve">stakeholder meeting that held at </w:t>
      </w:r>
      <w:r w:rsidR="00CB416B">
        <w:rPr>
          <w:rFonts w:ascii="Times New Roman" w:hAnsi="Times New Roman"/>
          <w:sz w:val="28"/>
          <w:szCs w:val="28"/>
        </w:rPr>
        <w:t>Jordan during last year</w:t>
      </w:r>
    </w:p>
    <w:p w14:paraId="4991DA9C" w14:textId="3A66C44F" w:rsidR="00744334" w:rsidRPr="0060459B" w:rsidRDefault="00644784" w:rsidP="00C54426">
      <w:pPr>
        <w:tabs>
          <w:tab w:val="left" w:pos="9000"/>
        </w:tabs>
        <w:spacing w:line="276" w:lineRule="auto"/>
        <w:ind w:right="110"/>
        <w:jc w:val="both"/>
        <w:rPr>
          <w:rFonts w:ascii="Times New Roman" w:eastAsia="Calibri" w:hAnsi="Times New Roman"/>
          <w:sz w:val="28"/>
          <w:szCs w:val="28"/>
        </w:rPr>
      </w:pPr>
      <w:r w:rsidRPr="00C637BD">
        <w:rPr>
          <w:rFonts w:ascii="Times New Roman" w:hAnsi="Times New Roman"/>
          <w:sz w:val="28"/>
          <w:szCs w:val="28"/>
          <w:lang w:val="en-US"/>
        </w:rPr>
        <w:t xml:space="preserve">2- </w:t>
      </w:r>
      <w:r w:rsidR="004C2378" w:rsidRPr="00C637BD">
        <w:rPr>
          <w:rFonts w:ascii="Times New Roman" w:eastAsia="Calibri" w:hAnsi="Times New Roman"/>
          <w:noProof/>
          <w:sz w:val="28"/>
          <w:szCs w:val="28"/>
        </w:rPr>
        <w:t>Prof</w:t>
      </w:r>
      <w:r w:rsidR="007A2B45" w:rsidRPr="00C637BD">
        <w:rPr>
          <w:rFonts w:ascii="Times New Roman" w:eastAsia="Calibri" w:hAnsi="Times New Roman"/>
          <w:noProof/>
          <w:sz w:val="28"/>
          <w:szCs w:val="28"/>
        </w:rPr>
        <w:t>.</w:t>
      </w:r>
      <w:r w:rsidR="00D23A06" w:rsidRPr="00C637BD">
        <w:rPr>
          <w:rFonts w:ascii="Times New Roman" w:eastAsia="Calibri" w:hAnsi="Times New Roman"/>
          <w:sz w:val="28"/>
          <w:szCs w:val="28"/>
        </w:rPr>
        <w:t xml:space="preserve"> </w:t>
      </w:r>
      <w:r w:rsidR="004C2378" w:rsidRPr="00C637BD">
        <w:rPr>
          <w:rFonts w:ascii="Times New Roman" w:eastAsia="Calibri" w:hAnsi="Times New Roman"/>
          <w:sz w:val="28"/>
          <w:szCs w:val="28"/>
        </w:rPr>
        <w:t>Omer Maaitah</w:t>
      </w:r>
      <w:r w:rsidR="0089065E" w:rsidRPr="00C637BD">
        <w:rPr>
          <w:rFonts w:ascii="Times New Roman" w:eastAsia="Calibri" w:hAnsi="Times New Roman"/>
          <w:sz w:val="28"/>
          <w:szCs w:val="28"/>
        </w:rPr>
        <w:t xml:space="preserve">, </w:t>
      </w:r>
      <w:r w:rsidR="00C637BD">
        <w:rPr>
          <w:rFonts w:ascii="Times New Roman" w:eastAsia="Calibri" w:hAnsi="Times New Roman"/>
          <w:sz w:val="28"/>
          <w:szCs w:val="28"/>
        </w:rPr>
        <w:t xml:space="preserve">the </w:t>
      </w:r>
      <w:r w:rsidR="004C2378" w:rsidRPr="00C637BD">
        <w:rPr>
          <w:rFonts w:ascii="Times New Roman" w:eastAsia="Calibri" w:hAnsi="Times New Roman"/>
          <w:sz w:val="28"/>
          <w:szCs w:val="28"/>
        </w:rPr>
        <w:t>project coordinator</w:t>
      </w:r>
      <w:r w:rsidR="0060459B">
        <w:rPr>
          <w:rFonts w:ascii="Times New Roman" w:eastAsia="Calibri" w:hAnsi="Times New Roman"/>
          <w:sz w:val="28"/>
          <w:szCs w:val="28"/>
        </w:rPr>
        <w:t xml:space="preserve"> emphasized on finding a suitable way to continue implementing the main activities of the project during this crisis specially for the training and continuing establishing the center. The discussion between all partners were conducted based on this goal. Prof. Omer also informed all partners that the</w:t>
      </w:r>
      <w:r w:rsidR="00C54426">
        <w:rPr>
          <w:rFonts w:ascii="Times New Roman" w:eastAsia="Calibri" w:hAnsi="Times New Roman"/>
          <w:sz w:val="28"/>
          <w:szCs w:val="28"/>
        </w:rPr>
        <w:t xml:space="preserve"> equipment for the center were r</w:t>
      </w:r>
      <w:r w:rsidR="0060459B">
        <w:rPr>
          <w:rFonts w:ascii="Times New Roman" w:eastAsia="Calibri" w:hAnsi="Times New Roman"/>
          <w:sz w:val="28"/>
          <w:szCs w:val="28"/>
        </w:rPr>
        <w:t xml:space="preserve">eceived by Mutah University and </w:t>
      </w:r>
      <w:r w:rsidR="00C54426">
        <w:rPr>
          <w:rFonts w:ascii="Times New Roman" w:eastAsia="Calibri" w:hAnsi="Times New Roman"/>
          <w:sz w:val="28"/>
          <w:szCs w:val="28"/>
        </w:rPr>
        <w:t>distributed to all Jordanian Partners</w:t>
      </w:r>
      <w:r w:rsidR="0060459B">
        <w:rPr>
          <w:rFonts w:ascii="Times New Roman" w:eastAsia="Calibri" w:hAnsi="Times New Roman"/>
          <w:sz w:val="28"/>
          <w:szCs w:val="28"/>
        </w:rPr>
        <w:t xml:space="preserve">. </w:t>
      </w:r>
      <w:r w:rsidR="00C54426">
        <w:rPr>
          <w:rFonts w:ascii="Times New Roman" w:eastAsia="Calibri" w:hAnsi="Times New Roman"/>
          <w:sz w:val="28"/>
          <w:szCs w:val="28"/>
        </w:rPr>
        <w:t>He also confirmed that all the BSNBs were inaugurated in the Universities.</w:t>
      </w:r>
    </w:p>
    <w:p w14:paraId="7B383E4E" w14:textId="77777777" w:rsidR="002C6CAE" w:rsidRPr="00C637BD" w:rsidRDefault="002C6CAE" w:rsidP="00744334">
      <w:pPr>
        <w:pBdr>
          <w:top w:val="nil"/>
          <w:left w:val="nil"/>
          <w:bottom w:val="nil"/>
          <w:right w:val="nil"/>
          <w:between w:val="nil"/>
        </w:pBdr>
        <w:jc w:val="both"/>
        <w:rPr>
          <w:rFonts w:ascii="Times New Roman" w:hAnsi="Times New Roman"/>
          <w:color w:val="000000"/>
          <w:sz w:val="28"/>
          <w:szCs w:val="28"/>
        </w:rPr>
      </w:pPr>
    </w:p>
    <w:p w14:paraId="6E72F916" w14:textId="5810F7F9" w:rsidR="00744334" w:rsidRDefault="0060459B" w:rsidP="005B33B7">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3</w:t>
      </w:r>
      <w:r w:rsidR="005B33B7">
        <w:rPr>
          <w:rFonts w:ascii="Times New Roman" w:hAnsi="Times New Roman"/>
          <w:color w:val="000000"/>
          <w:sz w:val="28"/>
          <w:szCs w:val="28"/>
        </w:rPr>
        <w:t xml:space="preserve">- All partners agreed that </w:t>
      </w:r>
      <w:r w:rsidR="002C6CAE">
        <w:rPr>
          <w:rFonts w:ascii="Times New Roman" w:hAnsi="Times New Roman"/>
          <w:color w:val="000000"/>
          <w:sz w:val="28"/>
          <w:szCs w:val="28"/>
        </w:rPr>
        <w:t xml:space="preserve">WP1 </w:t>
      </w:r>
      <w:r>
        <w:rPr>
          <w:rFonts w:ascii="Times New Roman" w:hAnsi="Times New Roman"/>
          <w:color w:val="000000"/>
          <w:sz w:val="28"/>
          <w:szCs w:val="28"/>
        </w:rPr>
        <w:t xml:space="preserve">was completed as </w:t>
      </w:r>
      <w:r w:rsidR="005B33B7">
        <w:rPr>
          <w:rFonts w:ascii="Times New Roman" w:hAnsi="Times New Roman"/>
          <w:color w:val="000000"/>
          <w:sz w:val="28"/>
          <w:szCs w:val="28"/>
        </w:rPr>
        <w:t>claimed before by JUST</w:t>
      </w:r>
      <w:r>
        <w:rPr>
          <w:rFonts w:ascii="Times New Roman" w:hAnsi="Times New Roman"/>
          <w:color w:val="000000"/>
          <w:sz w:val="28"/>
          <w:szCs w:val="28"/>
        </w:rPr>
        <w:t>.</w:t>
      </w:r>
      <w:r w:rsidR="00F62881">
        <w:rPr>
          <w:rFonts w:ascii="Times New Roman" w:hAnsi="Times New Roman"/>
          <w:color w:val="000000"/>
          <w:sz w:val="28"/>
          <w:szCs w:val="28"/>
        </w:rPr>
        <w:t xml:space="preserve"> </w:t>
      </w:r>
      <w:r w:rsidR="00C54426">
        <w:rPr>
          <w:rFonts w:ascii="Times New Roman" w:hAnsi="Times New Roman"/>
          <w:color w:val="000000"/>
          <w:sz w:val="28"/>
          <w:szCs w:val="28"/>
        </w:rPr>
        <w:t>Discussion was carried out regarding the list of stake holders and networking. All agree on updating the list and send it to JUST which in turn will pass the final list to the coordinator.</w:t>
      </w:r>
    </w:p>
    <w:p w14:paraId="6B4E32D3" w14:textId="49B2DD44" w:rsidR="00C54426" w:rsidRDefault="00C54426" w:rsidP="007B3B73">
      <w:pPr>
        <w:pBdr>
          <w:top w:val="nil"/>
          <w:left w:val="nil"/>
          <w:bottom w:val="nil"/>
          <w:right w:val="nil"/>
          <w:between w:val="nil"/>
        </w:pBdr>
        <w:jc w:val="both"/>
        <w:rPr>
          <w:rFonts w:ascii="Times New Roman" w:hAnsi="Times New Roman"/>
          <w:color w:val="000000"/>
          <w:sz w:val="28"/>
          <w:szCs w:val="28"/>
        </w:rPr>
      </w:pPr>
    </w:p>
    <w:p w14:paraId="6DDF5DA8" w14:textId="79EE90F5" w:rsidR="00C54426" w:rsidRPr="00C637BD" w:rsidRDefault="00C54426" w:rsidP="005B33B7">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 xml:space="preserve">4- Mr Oleg from HTWK presented the activities conducted on WP2. He showed all the </w:t>
      </w:r>
      <w:r w:rsidR="00FC6772">
        <w:rPr>
          <w:rFonts w:ascii="Times New Roman" w:hAnsi="Times New Roman"/>
          <w:color w:val="000000"/>
          <w:sz w:val="28"/>
          <w:szCs w:val="28"/>
        </w:rPr>
        <w:t>tasks carried out on establishing the BSNBs. There was a discussion concerning that most of the activities were supervised and managed by MU and HTWK had no inp</w:t>
      </w:r>
      <w:r w:rsidR="005B33B7">
        <w:rPr>
          <w:rFonts w:ascii="Times New Roman" w:hAnsi="Times New Roman"/>
          <w:color w:val="000000"/>
          <w:sz w:val="28"/>
          <w:szCs w:val="28"/>
        </w:rPr>
        <w:t xml:space="preserve">ut on this WP. </w:t>
      </w:r>
    </w:p>
    <w:p w14:paraId="6FCF86CE" w14:textId="3D9CAD72" w:rsidR="00744334" w:rsidRPr="00C637BD" w:rsidRDefault="00744334" w:rsidP="00744334">
      <w:pPr>
        <w:pBdr>
          <w:top w:val="nil"/>
          <w:left w:val="nil"/>
          <w:bottom w:val="nil"/>
          <w:right w:val="nil"/>
          <w:between w:val="nil"/>
        </w:pBdr>
        <w:jc w:val="both"/>
        <w:rPr>
          <w:rFonts w:ascii="Times New Roman" w:hAnsi="Times New Roman"/>
          <w:color w:val="000000"/>
          <w:sz w:val="28"/>
          <w:szCs w:val="28"/>
        </w:rPr>
      </w:pPr>
    </w:p>
    <w:p w14:paraId="13F0935F" w14:textId="3F595F0E" w:rsidR="00744334" w:rsidRDefault="00FC6772" w:rsidP="00EA5760">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5</w:t>
      </w:r>
      <w:r w:rsidR="00744334" w:rsidRPr="00C637BD">
        <w:rPr>
          <w:rFonts w:ascii="Times New Roman" w:hAnsi="Times New Roman"/>
          <w:color w:val="000000"/>
          <w:sz w:val="28"/>
          <w:szCs w:val="28"/>
        </w:rPr>
        <w:t>- Prof. Ahmed Salymeh</w:t>
      </w:r>
      <w:r w:rsidR="0069302B">
        <w:rPr>
          <w:rFonts w:ascii="Times New Roman" w:hAnsi="Times New Roman"/>
          <w:color w:val="000000"/>
          <w:sz w:val="28"/>
          <w:szCs w:val="28"/>
        </w:rPr>
        <w:t xml:space="preserve"> (on line-Via zoom)</w:t>
      </w:r>
      <w:r w:rsidR="002C6CAE">
        <w:rPr>
          <w:rFonts w:ascii="Times New Roman" w:hAnsi="Times New Roman"/>
          <w:color w:val="000000"/>
          <w:sz w:val="28"/>
          <w:szCs w:val="28"/>
        </w:rPr>
        <w:t xml:space="preserve">, the coordinator from UJ and the </w:t>
      </w:r>
      <w:r w:rsidR="00061660">
        <w:rPr>
          <w:rFonts w:ascii="Times New Roman" w:hAnsi="Times New Roman"/>
          <w:color w:val="000000"/>
          <w:sz w:val="28"/>
          <w:szCs w:val="28"/>
        </w:rPr>
        <w:t xml:space="preserve">leader of WP5 </w:t>
      </w:r>
      <w:r w:rsidR="00C54426">
        <w:rPr>
          <w:rFonts w:ascii="Times New Roman" w:hAnsi="Times New Roman"/>
          <w:color w:val="000000"/>
          <w:sz w:val="28"/>
          <w:szCs w:val="28"/>
        </w:rPr>
        <w:t xml:space="preserve">presented all activities and dissemination conducted in all JO partners. </w:t>
      </w:r>
      <w:r>
        <w:rPr>
          <w:rFonts w:ascii="Times New Roman" w:hAnsi="Times New Roman"/>
          <w:color w:val="000000"/>
          <w:sz w:val="28"/>
          <w:szCs w:val="28"/>
        </w:rPr>
        <w:t>He insisted</w:t>
      </w:r>
      <w:r w:rsidR="00061660">
        <w:rPr>
          <w:rFonts w:ascii="Times New Roman" w:hAnsi="Times New Roman"/>
          <w:color w:val="000000"/>
          <w:sz w:val="28"/>
          <w:szCs w:val="28"/>
        </w:rPr>
        <w:t xml:space="preserve"> on all partners to participate in </w:t>
      </w:r>
      <w:r w:rsidR="00EA5760">
        <w:rPr>
          <w:rFonts w:ascii="Times New Roman" w:hAnsi="Times New Roman"/>
          <w:color w:val="000000"/>
          <w:sz w:val="28"/>
          <w:szCs w:val="28"/>
        </w:rPr>
        <w:t xml:space="preserve">dissemination and sustainability plans </w:t>
      </w:r>
      <w:r w:rsidR="00061660">
        <w:rPr>
          <w:rFonts w:ascii="Times New Roman" w:hAnsi="Times New Roman"/>
          <w:color w:val="000000"/>
          <w:sz w:val="28"/>
          <w:szCs w:val="28"/>
        </w:rPr>
        <w:t>and send to UJ any activity intended to do.</w:t>
      </w:r>
    </w:p>
    <w:p w14:paraId="27505FF0" w14:textId="77777777" w:rsidR="00061660" w:rsidRPr="00C637BD" w:rsidRDefault="00061660" w:rsidP="00744334">
      <w:pPr>
        <w:pBdr>
          <w:top w:val="nil"/>
          <w:left w:val="nil"/>
          <w:bottom w:val="nil"/>
          <w:right w:val="nil"/>
          <w:between w:val="nil"/>
        </w:pBdr>
        <w:jc w:val="both"/>
        <w:rPr>
          <w:rFonts w:ascii="Times New Roman" w:hAnsi="Times New Roman"/>
          <w:color w:val="000000"/>
          <w:sz w:val="28"/>
          <w:szCs w:val="28"/>
        </w:rPr>
      </w:pPr>
    </w:p>
    <w:p w14:paraId="767A1D6A" w14:textId="7B2C2283" w:rsidR="00744334" w:rsidRDefault="00FC6772" w:rsidP="005B33B7">
      <w:pPr>
        <w:pBdr>
          <w:top w:val="nil"/>
          <w:left w:val="nil"/>
          <w:bottom w:val="nil"/>
          <w:right w:val="nil"/>
          <w:between w:val="nil"/>
        </w:pBdr>
        <w:jc w:val="both"/>
        <w:rPr>
          <w:rFonts w:ascii="Times New Roman" w:hAnsi="Times New Roman"/>
          <w:color w:val="201F1E"/>
          <w:sz w:val="28"/>
          <w:szCs w:val="28"/>
          <w:shd w:val="clear" w:color="auto" w:fill="FFFFFF"/>
        </w:rPr>
      </w:pPr>
      <w:r>
        <w:rPr>
          <w:rFonts w:ascii="Times New Roman" w:hAnsi="Times New Roman"/>
          <w:color w:val="000000"/>
          <w:sz w:val="28"/>
          <w:szCs w:val="28"/>
        </w:rPr>
        <w:t>6</w:t>
      </w:r>
      <w:r w:rsidR="00744334" w:rsidRPr="00C637BD">
        <w:rPr>
          <w:rFonts w:ascii="Times New Roman" w:hAnsi="Times New Roman"/>
          <w:color w:val="000000"/>
          <w:sz w:val="28"/>
          <w:szCs w:val="28"/>
        </w:rPr>
        <w:t>-</w:t>
      </w:r>
      <w:r w:rsidR="00061660">
        <w:rPr>
          <w:rFonts w:ascii="Times New Roman" w:hAnsi="Times New Roman"/>
          <w:color w:val="201F1E"/>
          <w:sz w:val="28"/>
          <w:szCs w:val="28"/>
          <w:shd w:val="clear" w:color="auto" w:fill="FFFFFF"/>
        </w:rPr>
        <w:t xml:space="preserve"> Prof.</w:t>
      </w:r>
      <w:r w:rsidR="00744334" w:rsidRPr="00C637BD">
        <w:rPr>
          <w:rFonts w:ascii="Times New Roman" w:hAnsi="Times New Roman"/>
          <w:color w:val="201F1E"/>
          <w:sz w:val="28"/>
          <w:szCs w:val="28"/>
          <w:shd w:val="clear" w:color="auto" w:fill="FFFFFF"/>
        </w:rPr>
        <w:t xml:space="preserve"> Isabel Maria Vilaça Tavares Campos</w:t>
      </w:r>
      <w:r w:rsidR="00061660">
        <w:rPr>
          <w:rFonts w:ascii="Times New Roman" w:hAnsi="Times New Roman"/>
          <w:color w:val="201F1E"/>
          <w:sz w:val="28"/>
          <w:szCs w:val="28"/>
          <w:shd w:val="clear" w:color="auto" w:fill="FFFFFF"/>
        </w:rPr>
        <w:t xml:space="preserve"> from ISLA </w:t>
      </w:r>
      <w:r w:rsidR="00C54426">
        <w:rPr>
          <w:rFonts w:ascii="Times New Roman" w:hAnsi="Times New Roman"/>
          <w:color w:val="201F1E"/>
          <w:sz w:val="28"/>
          <w:szCs w:val="28"/>
          <w:shd w:val="clear" w:color="auto" w:fill="FFFFFF"/>
        </w:rPr>
        <w:t xml:space="preserve">introduced the status of WP4 and she </w:t>
      </w:r>
      <w:r w:rsidR="00EA5760">
        <w:rPr>
          <w:rFonts w:ascii="Times New Roman" w:hAnsi="Times New Roman"/>
          <w:color w:val="201F1E"/>
          <w:sz w:val="28"/>
          <w:szCs w:val="28"/>
          <w:shd w:val="clear" w:color="auto" w:fill="FFFFFF"/>
        </w:rPr>
        <w:t>revealed that the</w:t>
      </w:r>
      <w:r w:rsidR="00C54426">
        <w:rPr>
          <w:rFonts w:ascii="Times New Roman" w:hAnsi="Times New Roman"/>
          <w:color w:val="201F1E"/>
          <w:sz w:val="28"/>
          <w:szCs w:val="28"/>
          <w:shd w:val="clear" w:color="auto" w:fill="FFFFFF"/>
        </w:rPr>
        <w:t xml:space="preserve"> quality activities are ongoing process</w:t>
      </w:r>
      <w:r w:rsidR="00EA5760">
        <w:rPr>
          <w:rFonts w:ascii="Times New Roman" w:hAnsi="Times New Roman"/>
          <w:color w:val="201F1E"/>
          <w:sz w:val="28"/>
          <w:szCs w:val="28"/>
          <w:shd w:val="clear" w:color="auto" w:fill="FFFFFF"/>
        </w:rPr>
        <w:t xml:space="preserve">. </w:t>
      </w:r>
      <w:r w:rsidR="00C54426">
        <w:rPr>
          <w:rFonts w:ascii="Times New Roman" w:hAnsi="Times New Roman"/>
          <w:color w:val="201F1E"/>
          <w:sz w:val="28"/>
          <w:szCs w:val="28"/>
          <w:shd w:val="clear" w:color="auto" w:fill="FFFFFF"/>
        </w:rPr>
        <w:t xml:space="preserve">She also </w:t>
      </w:r>
      <w:r w:rsidR="00C54426">
        <w:rPr>
          <w:rFonts w:ascii="Times New Roman" w:hAnsi="Times New Roman"/>
          <w:color w:val="201F1E"/>
          <w:sz w:val="28"/>
          <w:szCs w:val="28"/>
          <w:shd w:val="clear" w:color="auto" w:fill="FFFFFF"/>
        </w:rPr>
        <w:lastRenderedPageBreak/>
        <w:t>presented the next training wh</w:t>
      </w:r>
      <w:r w:rsidR="005B33B7">
        <w:rPr>
          <w:rFonts w:ascii="Times New Roman" w:hAnsi="Times New Roman"/>
          <w:color w:val="201F1E"/>
          <w:sz w:val="28"/>
          <w:szCs w:val="28"/>
          <w:shd w:val="clear" w:color="auto" w:fill="FFFFFF"/>
        </w:rPr>
        <w:t>ich will arranged by ISLA in Portugal</w:t>
      </w:r>
      <w:r w:rsidR="00C54426">
        <w:rPr>
          <w:rFonts w:ascii="Times New Roman" w:hAnsi="Times New Roman"/>
          <w:color w:val="201F1E"/>
          <w:sz w:val="28"/>
          <w:szCs w:val="28"/>
          <w:shd w:val="clear" w:color="auto" w:fill="FFFFFF"/>
        </w:rPr>
        <w:t xml:space="preserve"> and asked all Jo partners to nominate trainees. </w:t>
      </w:r>
    </w:p>
    <w:p w14:paraId="0A8E64D1" w14:textId="77777777" w:rsidR="00061660" w:rsidRPr="00C637BD" w:rsidRDefault="00061660" w:rsidP="00744334">
      <w:pPr>
        <w:pBdr>
          <w:top w:val="nil"/>
          <w:left w:val="nil"/>
          <w:bottom w:val="nil"/>
          <w:right w:val="nil"/>
          <w:between w:val="nil"/>
        </w:pBdr>
        <w:jc w:val="both"/>
        <w:rPr>
          <w:rFonts w:ascii="Times New Roman" w:hAnsi="Times New Roman"/>
          <w:color w:val="000000"/>
          <w:sz w:val="28"/>
          <w:szCs w:val="28"/>
          <w:rtl/>
        </w:rPr>
      </w:pPr>
    </w:p>
    <w:p w14:paraId="57ADD0DD" w14:textId="6C1015F6" w:rsidR="00744334" w:rsidRDefault="00FC6772" w:rsidP="00C54426">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7</w:t>
      </w:r>
      <w:r w:rsidR="00744334" w:rsidRPr="00C637BD">
        <w:rPr>
          <w:rFonts w:ascii="Times New Roman" w:hAnsi="Times New Roman"/>
          <w:color w:val="000000"/>
          <w:sz w:val="28"/>
          <w:szCs w:val="28"/>
        </w:rPr>
        <w:t>-</w:t>
      </w:r>
      <w:r w:rsidR="00744334" w:rsidRPr="00C637BD">
        <w:rPr>
          <w:rFonts w:ascii="Times New Roman" w:hAnsi="Times New Roman"/>
          <w:color w:val="201F1E"/>
          <w:sz w:val="28"/>
          <w:szCs w:val="28"/>
          <w:shd w:val="clear" w:color="auto" w:fill="FFFFFF"/>
        </w:rPr>
        <w:t xml:space="preserve"> </w:t>
      </w:r>
      <w:r w:rsidR="00EA5760">
        <w:rPr>
          <w:rFonts w:ascii="Times New Roman" w:hAnsi="Times New Roman"/>
          <w:color w:val="201F1E"/>
          <w:sz w:val="28"/>
          <w:szCs w:val="28"/>
          <w:shd w:val="clear" w:color="auto" w:fill="FFFFFF"/>
        </w:rPr>
        <w:t>Alex</w:t>
      </w:r>
      <w:r w:rsidR="00061660">
        <w:rPr>
          <w:rFonts w:ascii="Times New Roman" w:hAnsi="Times New Roman"/>
          <w:color w:val="000000"/>
          <w:sz w:val="28"/>
          <w:szCs w:val="28"/>
        </w:rPr>
        <w:t xml:space="preserve"> from </w:t>
      </w:r>
      <w:r w:rsidR="00744334" w:rsidRPr="00C637BD">
        <w:rPr>
          <w:rFonts w:ascii="Times New Roman" w:hAnsi="Times New Roman"/>
          <w:color w:val="000000"/>
          <w:sz w:val="28"/>
          <w:szCs w:val="28"/>
        </w:rPr>
        <w:t>UCY</w:t>
      </w:r>
      <w:r w:rsidR="00061660">
        <w:rPr>
          <w:rFonts w:ascii="Times New Roman" w:hAnsi="Times New Roman"/>
          <w:color w:val="000000"/>
          <w:sz w:val="28"/>
          <w:szCs w:val="28"/>
        </w:rPr>
        <w:t xml:space="preserve">, the leader of WP3, presented the capacity building plan and the required training courses for JO partners. </w:t>
      </w:r>
      <w:r w:rsidR="00C54426">
        <w:rPr>
          <w:rFonts w:ascii="Times New Roman" w:hAnsi="Times New Roman"/>
          <w:color w:val="000000"/>
          <w:sz w:val="28"/>
          <w:szCs w:val="28"/>
        </w:rPr>
        <w:t xml:space="preserve">He showed all completed training session and the next sessions. </w:t>
      </w:r>
      <w:r w:rsidR="00061660">
        <w:rPr>
          <w:rFonts w:ascii="Times New Roman" w:hAnsi="Times New Roman"/>
          <w:color w:val="000000"/>
          <w:sz w:val="28"/>
          <w:szCs w:val="28"/>
        </w:rPr>
        <w:t xml:space="preserve">Many points were clarified by </w:t>
      </w:r>
      <w:r w:rsidR="00EA5760">
        <w:rPr>
          <w:rFonts w:ascii="Times New Roman" w:hAnsi="Times New Roman"/>
          <w:color w:val="000000"/>
          <w:sz w:val="28"/>
          <w:szCs w:val="28"/>
        </w:rPr>
        <w:t>him</w:t>
      </w:r>
      <w:r w:rsidR="00744334" w:rsidRPr="00C637BD">
        <w:rPr>
          <w:rFonts w:ascii="Times New Roman" w:hAnsi="Times New Roman"/>
          <w:color w:val="000000"/>
          <w:sz w:val="28"/>
          <w:szCs w:val="28"/>
        </w:rPr>
        <w:t>.</w:t>
      </w:r>
      <w:r w:rsidR="00EA5760">
        <w:rPr>
          <w:rFonts w:ascii="Times New Roman" w:hAnsi="Times New Roman"/>
          <w:color w:val="000000"/>
          <w:sz w:val="28"/>
          <w:szCs w:val="28"/>
        </w:rPr>
        <w:t xml:space="preserve"> Extensive discussion was carried out on the training. All partners agreed on the physical training for the trainers. Also they agreed on conducting online training in BSBNs </w:t>
      </w:r>
      <w:r w:rsidR="00C54426">
        <w:rPr>
          <w:rFonts w:ascii="Times New Roman" w:hAnsi="Times New Roman"/>
          <w:color w:val="000000"/>
          <w:sz w:val="28"/>
          <w:szCs w:val="28"/>
        </w:rPr>
        <w:t xml:space="preserve">since the </w:t>
      </w:r>
      <w:r w:rsidR="00EA5760">
        <w:rPr>
          <w:rFonts w:ascii="Times New Roman" w:hAnsi="Times New Roman"/>
          <w:color w:val="000000"/>
          <w:sz w:val="28"/>
          <w:szCs w:val="28"/>
        </w:rPr>
        <w:t xml:space="preserve">centers are inaugurated and if the quarantine continues. </w:t>
      </w:r>
      <w:r>
        <w:rPr>
          <w:rFonts w:ascii="Times New Roman" w:hAnsi="Times New Roman"/>
          <w:color w:val="000000"/>
          <w:sz w:val="28"/>
          <w:szCs w:val="28"/>
        </w:rPr>
        <w:t>Dr. Alex talked about the updating of the website based on the feedback on the mid-report. MU and UCY agreed to conduct meeting to discuss these issue next Saturday (27</w:t>
      </w:r>
      <w:r w:rsidRPr="00FC6772">
        <w:rPr>
          <w:rFonts w:ascii="Times New Roman" w:hAnsi="Times New Roman"/>
          <w:color w:val="000000"/>
          <w:sz w:val="28"/>
          <w:szCs w:val="28"/>
          <w:vertAlign w:val="superscript"/>
        </w:rPr>
        <w:t>th</w:t>
      </w:r>
      <w:r>
        <w:rPr>
          <w:rFonts w:ascii="Times New Roman" w:hAnsi="Times New Roman"/>
          <w:color w:val="000000"/>
          <w:sz w:val="28"/>
          <w:szCs w:val="28"/>
        </w:rPr>
        <w:t xml:space="preserve"> Marc at 2 pm)</w:t>
      </w:r>
    </w:p>
    <w:p w14:paraId="402765D8" w14:textId="31F7E709" w:rsidR="0069302B" w:rsidRDefault="0069302B" w:rsidP="00C54426">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8-Prof Fahmi from just attend the meeting through zoom (online) present the JUST activities</w:t>
      </w:r>
    </w:p>
    <w:p w14:paraId="0E6716C5" w14:textId="7D713CD2" w:rsidR="0069302B" w:rsidRDefault="0069302B" w:rsidP="0069302B">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9-Prof Suliman  (AHU) present the  activity of BSNB of AHU</w:t>
      </w:r>
    </w:p>
    <w:p w14:paraId="64B8A732" w14:textId="440B663B" w:rsidR="0069302B" w:rsidRDefault="0069302B" w:rsidP="0069302B">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10-</w:t>
      </w:r>
      <w:r>
        <w:rPr>
          <w:rFonts w:ascii="Times New Roman" w:hAnsi="Times New Roman"/>
          <w:color w:val="000000"/>
          <w:sz w:val="28"/>
          <w:szCs w:val="28"/>
        </w:rPr>
        <w:t xml:space="preserve">9-Prof </w:t>
      </w:r>
      <w:r>
        <w:rPr>
          <w:rFonts w:ascii="Times New Roman" w:hAnsi="Times New Roman"/>
          <w:color w:val="000000"/>
          <w:sz w:val="28"/>
          <w:szCs w:val="28"/>
        </w:rPr>
        <w:t>Mahsenh</w:t>
      </w:r>
      <w:r>
        <w:rPr>
          <w:rFonts w:ascii="Times New Roman" w:hAnsi="Times New Roman"/>
          <w:color w:val="000000"/>
          <w:sz w:val="28"/>
          <w:szCs w:val="28"/>
        </w:rPr>
        <w:t xml:space="preserve">  (</w:t>
      </w:r>
      <w:r>
        <w:rPr>
          <w:rFonts w:ascii="Times New Roman" w:hAnsi="Times New Roman"/>
          <w:color w:val="000000"/>
          <w:sz w:val="28"/>
          <w:szCs w:val="28"/>
        </w:rPr>
        <w:t>TTU</w:t>
      </w:r>
      <w:r>
        <w:rPr>
          <w:rFonts w:ascii="Times New Roman" w:hAnsi="Times New Roman"/>
          <w:color w:val="000000"/>
          <w:sz w:val="28"/>
          <w:szCs w:val="28"/>
        </w:rPr>
        <w:t xml:space="preserve">) present the  activity of BSNB of </w:t>
      </w:r>
      <w:r>
        <w:rPr>
          <w:rFonts w:ascii="Times New Roman" w:hAnsi="Times New Roman"/>
          <w:color w:val="000000"/>
          <w:sz w:val="28"/>
          <w:szCs w:val="28"/>
        </w:rPr>
        <w:t>TTU</w:t>
      </w:r>
    </w:p>
    <w:p w14:paraId="2ABDF497" w14:textId="21D1D32E" w:rsidR="0069302B" w:rsidRDefault="0069302B" w:rsidP="00621B65">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 xml:space="preserve">11-Gieth </w:t>
      </w:r>
      <w:r>
        <w:rPr>
          <w:rFonts w:ascii="Times New Roman" w:hAnsi="Times New Roman"/>
          <w:color w:val="000000"/>
          <w:sz w:val="28"/>
          <w:szCs w:val="28"/>
        </w:rPr>
        <w:t xml:space="preserve"> (</w:t>
      </w:r>
      <w:r w:rsidR="00621B65">
        <w:rPr>
          <w:rFonts w:ascii="Times New Roman" w:hAnsi="Times New Roman"/>
          <w:color w:val="000000"/>
          <w:sz w:val="28"/>
          <w:szCs w:val="28"/>
        </w:rPr>
        <w:t>MPWH</w:t>
      </w:r>
      <w:r>
        <w:rPr>
          <w:rFonts w:ascii="Times New Roman" w:hAnsi="Times New Roman"/>
          <w:color w:val="000000"/>
          <w:sz w:val="28"/>
          <w:szCs w:val="28"/>
        </w:rPr>
        <w:t xml:space="preserve">) present the  activity of </w:t>
      </w:r>
      <w:r w:rsidR="00621B65">
        <w:rPr>
          <w:rFonts w:ascii="Times New Roman" w:hAnsi="Times New Roman"/>
          <w:color w:val="000000"/>
          <w:sz w:val="28"/>
          <w:szCs w:val="28"/>
        </w:rPr>
        <w:t>MPWH</w:t>
      </w:r>
    </w:p>
    <w:p w14:paraId="099F4E40" w14:textId="4D5451DD" w:rsidR="00621B65" w:rsidRDefault="00621B65" w:rsidP="00621B65">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 xml:space="preserve">12-Quesy </w:t>
      </w:r>
      <w:r>
        <w:rPr>
          <w:rFonts w:ascii="Times New Roman" w:hAnsi="Times New Roman"/>
          <w:color w:val="000000"/>
          <w:sz w:val="28"/>
          <w:szCs w:val="28"/>
        </w:rPr>
        <w:t xml:space="preserve">present the  activity of </w:t>
      </w:r>
      <w:r>
        <w:rPr>
          <w:rFonts w:ascii="Times New Roman" w:hAnsi="Times New Roman"/>
          <w:color w:val="000000"/>
          <w:sz w:val="28"/>
          <w:szCs w:val="28"/>
        </w:rPr>
        <w:t>GKM</w:t>
      </w:r>
    </w:p>
    <w:p w14:paraId="045DBB9B" w14:textId="2223CDE3" w:rsidR="0069302B" w:rsidRDefault="0069302B" w:rsidP="0069302B">
      <w:pPr>
        <w:pBdr>
          <w:top w:val="nil"/>
          <w:left w:val="nil"/>
          <w:bottom w:val="nil"/>
          <w:right w:val="nil"/>
          <w:between w:val="nil"/>
        </w:pBdr>
        <w:jc w:val="both"/>
        <w:rPr>
          <w:rFonts w:ascii="Times New Roman" w:hAnsi="Times New Roman"/>
          <w:color w:val="000000"/>
          <w:sz w:val="28"/>
          <w:szCs w:val="28"/>
        </w:rPr>
      </w:pPr>
    </w:p>
    <w:p w14:paraId="6F69C7F7" w14:textId="1D6C07EF" w:rsidR="00FE7B58" w:rsidRDefault="00FE7B58" w:rsidP="005B33B7">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 xml:space="preserve">  </w:t>
      </w:r>
    </w:p>
    <w:p w14:paraId="0BB2D269" w14:textId="3E434E18" w:rsidR="00FC6772" w:rsidRDefault="00621B65" w:rsidP="00FC6772">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13</w:t>
      </w:r>
      <w:r w:rsidR="00F227EF">
        <w:rPr>
          <w:rFonts w:ascii="Times New Roman" w:hAnsi="Times New Roman"/>
          <w:color w:val="000000"/>
          <w:sz w:val="28"/>
          <w:szCs w:val="28"/>
        </w:rPr>
        <w:t>.</w:t>
      </w:r>
      <w:r w:rsidR="00FE7B58">
        <w:rPr>
          <w:rFonts w:ascii="Times New Roman" w:hAnsi="Times New Roman"/>
          <w:color w:val="000000"/>
          <w:sz w:val="28"/>
          <w:szCs w:val="28"/>
        </w:rPr>
        <w:t xml:space="preserve"> </w:t>
      </w:r>
      <w:r w:rsidR="00FC6772">
        <w:rPr>
          <w:rFonts w:ascii="Times New Roman" w:hAnsi="Times New Roman"/>
          <w:color w:val="000000"/>
          <w:sz w:val="28"/>
          <w:szCs w:val="28"/>
        </w:rPr>
        <w:t>Dr. Mohammad Almajali presented the next activities to be conducted within the next 6 months. Those tasks are shown in the following table:</w:t>
      </w:r>
    </w:p>
    <w:p w14:paraId="114945B9" w14:textId="61A259E0" w:rsidR="00FC6772" w:rsidRDefault="00FC6772" w:rsidP="00FC6772">
      <w:pPr>
        <w:pBdr>
          <w:top w:val="nil"/>
          <w:left w:val="nil"/>
          <w:bottom w:val="nil"/>
          <w:right w:val="nil"/>
          <w:between w:val="nil"/>
        </w:pBdr>
        <w:jc w:val="both"/>
        <w:rPr>
          <w:rFonts w:ascii="Times New Roman" w:hAnsi="Times New Roman"/>
          <w:color w:val="000000"/>
          <w:sz w:val="28"/>
          <w:szCs w:val="28"/>
        </w:rPr>
      </w:pPr>
    </w:p>
    <w:tbl>
      <w:tblPr>
        <w:tblpPr w:leftFromText="180" w:rightFromText="180" w:vertAnchor="text" w:horzAnchor="margin" w:tblpY="41"/>
        <w:tblW w:w="10300" w:type="dxa"/>
        <w:tblCellMar>
          <w:left w:w="0" w:type="dxa"/>
          <w:right w:w="0" w:type="dxa"/>
        </w:tblCellMar>
        <w:tblLook w:val="0600" w:firstRow="0" w:lastRow="0" w:firstColumn="0" w:lastColumn="0" w:noHBand="1" w:noVBand="1"/>
      </w:tblPr>
      <w:tblGrid>
        <w:gridCol w:w="4300"/>
        <w:gridCol w:w="3140"/>
        <w:gridCol w:w="2860"/>
      </w:tblGrid>
      <w:tr w:rsidR="00CA4633" w:rsidRPr="00FC6772" w14:paraId="54DF2596" w14:textId="77777777" w:rsidTr="00CA4633">
        <w:trPr>
          <w:trHeight w:val="896"/>
        </w:trPr>
        <w:tc>
          <w:tcPr>
            <w:tcW w:w="43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4D56AAC5" w14:textId="77777777"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FC6772">
              <w:rPr>
                <w:rFonts w:ascii="Times New Roman" w:hAnsi="Times New Roman"/>
                <w:b/>
                <w:bCs/>
                <w:color w:val="000000"/>
                <w:sz w:val="28"/>
                <w:szCs w:val="28"/>
                <w:lang w:val="en-US"/>
              </w:rPr>
              <w:t>Task/Activity</w:t>
            </w:r>
          </w:p>
        </w:tc>
        <w:tc>
          <w:tcPr>
            <w:tcW w:w="3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10E231D1" w14:textId="77777777"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FC6772">
              <w:rPr>
                <w:rFonts w:ascii="Times New Roman" w:hAnsi="Times New Roman"/>
                <w:b/>
                <w:bCs/>
                <w:color w:val="000000"/>
                <w:sz w:val="28"/>
                <w:szCs w:val="28"/>
              </w:rPr>
              <w:t>Responsibility</w:t>
            </w:r>
          </w:p>
        </w:tc>
        <w:tc>
          <w:tcPr>
            <w:tcW w:w="28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509DE821" w14:textId="156B8039"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b/>
                <w:bCs/>
                <w:color w:val="000000"/>
                <w:sz w:val="28"/>
                <w:szCs w:val="28"/>
              </w:rPr>
              <w:t>Due date</w:t>
            </w:r>
          </w:p>
        </w:tc>
      </w:tr>
      <w:tr w:rsidR="00CA4633" w:rsidRPr="00FC6772" w14:paraId="12D52D3B" w14:textId="77777777" w:rsidTr="00CA4633">
        <w:trPr>
          <w:trHeight w:val="896"/>
        </w:trPr>
        <w:tc>
          <w:tcPr>
            <w:tcW w:w="43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0FB1BF0A" w14:textId="77777777"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FC6772">
              <w:rPr>
                <w:rFonts w:ascii="Times New Roman" w:hAnsi="Times New Roman"/>
                <w:color w:val="000000"/>
                <w:sz w:val="28"/>
                <w:szCs w:val="28"/>
              </w:rPr>
              <w:t xml:space="preserve">Visiting JUST BSNBs by MU team </w:t>
            </w:r>
          </w:p>
        </w:tc>
        <w:tc>
          <w:tcPr>
            <w:tcW w:w="3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30FAAA6A" w14:textId="77777777"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FC6772">
              <w:rPr>
                <w:rFonts w:ascii="Times New Roman" w:hAnsi="Times New Roman"/>
                <w:b/>
                <w:bCs/>
                <w:color w:val="000000"/>
                <w:sz w:val="28"/>
                <w:szCs w:val="28"/>
              </w:rPr>
              <w:t>MU</w:t>
            </w:r>
          </w:p>
        </w:tc>
        <w:tc>
          <w:tcPr>
            <w:tcW w:w="28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1B687ECD" w14:textId="66CD286E"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FC6772">
              <w:rPr>
                <w:rFonts w:ascii="Times New Roman" w:hAnsi="Times New Roman"/>
                <w:color w:val="000000"/>
                <w:sz w:val="28"/>
                <w:szCs w:val="28"/>
                <w:lang w:val="en-US"/>
              </w:rPr>
              <w:t>Before 13</w:t>
            </w:r>
            <w:r w:rsidRPr="00FC6772">
              <w:rPr>
                <w:rFonts w:ascii="Times New Roman" w:hAnsi="Times New Roman"/>
                <w:color w:val="000000"/>
                <w:sz w:val="28"/>
                <w:szCs w:val="28"/>
                <w:vertAlign w:val="superscript"/>
                <w:lang w:val="en-US"/>
              </w:rPr>
              <w:t>th</w:t>
            </w:r>
            <w:r w:rsidR="005B33B7">
              <w:rPr>
                <w:rFonts w:ascii="Times New Roman" w:hAnsi="Times New Roman"/>
                <w:color w:val="000000"/>
                <w:sz w:val="28"/>
                <w:szCs w:val="28"/>
                <w:lang w:val="en-US"/>
              </w:rPr>
              <w:t xml:space="preserve"> of Sep. 2021</w:t>
            </w:r>
          </w:p>
        </w:tc>
      </w:tr>
      <w:tr w:rsidR="00CA4633" w:rsidRPr="00FC6772" w14:paraId="4DFDDCA0" w14:textId="77777777" w:rsidTr="00CA4633">
        <w:trPr>
          <w:trHeight w:val="1061"/>
        </w:trPr>
        <w:tc>
          <w:tcPr>
            <w:tcW w:w="43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32692FDE" w14:textId="77777777"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FC6772">
              <w:rPr>
                <w:rFonts w:ascii="Times New Roman" w:hAnsi="Times New Roman"/>
                <w:color w:val="000000"/>
                <w:sz w:val="28"/>
                <w:szCs w:val="28"/>
                <w:lang w:val="en-US"/>
              </w:rPr>
              <w:t>Submitting a progress report to include all activities since day one if possible</w:t>
            </w:r>
          </w:p>
        </w:tc>
        <w:tc>
          <w:tcPr>
            <w:tcW w:w="31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085E2640" w14:textId="77777777"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FC6772">
              <w:rPr>
                <w:rFonts w:ascii="Times New Roman" w:hAnsi="Times New Roman"/>
                <w:b/>
                <w:bCs/>
                <w:color w:val="000000"/>
                <w:sz w:val="28"/>
                <w:szCs w:val="28"/>
              </w:rPr>
              <w:t>All partner</w:t>
            </w:r>
          </w:p>
        </w:tc>
        <w:tc>
          <w:tcPr>
            <w:tcW w:w="28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1EEE2D7C" w14:textId="6096D62E" w:rsidR="00CA4633" w:rsidRPr="00FC6772" w:rsidRDefault="005B33B7" w:rsidP="00CA4633">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color w:val="000000"/>
                <w:sz w:val="28"/>
                <w:szCs w:val="28"/>
              </w:rPr>
              <w:t> End of September</w:t>
            </w:r>
          </w:p>
          <w:p w14:paraId="3253A56C" w14:textId="77777777" w:rsidR="00CA4633" w:rsidRPr="00FC6772"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FC6772">
              <w:rPr>
                <w:rFonts w:ascii="Times New Roman" w:hAnsi="Times New Roman"/>
                <w:color w:val="000000"/>
                <w:sz w:val="28"/>
                <w:szCs w:val="28"/>
              </w:rPr>
              <w:t>Including today presentation</w:t>
            </w:r>
          </w:p>
        </w:tc>
      </w:tr>
    </w:tbl>
    <w:tbl>
      <w:tblPr>
        <w:tblW w:w="10260" w:type="dxa"/>
        <w:tblCellMar>
          <w:left w:w="0" w:type="dxa"/>
          <w:right w:w="0" w:type="dxa"/>
        </w:tblCellMar>
        <w:tblLook w:val="0600" w:firstRow="0" w:lastRow="0" w:firstColumn="0" w:lastColumn="0" w:noHBand="1" w:noVBand="1"/>
      </w:tblPr>
      <w:tblGrid>
        <w:gridCol w:w="4240"/>
        <w:gridCol w:w="3180"/>
        <w:gridCol w:w="2840"/>
      </w:tblGrid>
      <w:tr w:rsidR="00CA4633" w:rsidRPr="00CA4633" w14:paraId="19A11277" w14:textId="77777777" w:rsidTr="00CA4633">
        <w:trPr>
          <w:trHeight w:val="896"/>
        </w:trPr>
        <w:tc>
          <w:tcPr>
            <w:tcW w:w="42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18341A29" w14:textId="3DE74C84" w:rsidR="00CA4633" w:rsidRPr="00CA4633" w:rsidRDefault="005B33B7" w:rsidP="00CA4633">
            <w:pPr>
              <w:pBdr>
                <w:top w:val="nil"/>
                <w:left w:val="nil"/>
                <w:bottom w:val="nil"/>
                <w:right w:val="nil"/>
                <w:between w:val="nil"/>
              </w:pBdr>
              <w:jc w:val="both"/>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Training </w:t>
            </w:r>
            <w:r w:rsidR="00CA4633" w:rsidRPr="00CA4633">
              <w:rPr>
                <w:rFonts w:ascii="Times New Roman" w:hAnsi="Times New Roman"/>
                <w:b/>
                <w:bCs/>
                <w:color w:val="000000"/>
                <w:sz w:val="28"/>
                <w:szCs w:val="28"/>
                <w:lang w:val="en-US"/>
              </w:rPr>
              <w:t xml:space="preserve"> by ISLA</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21DC602D"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lang w:val="en-US"/>
              </w:rPr>
            </w:pPr>
            <w:r w:rsidRPr="00CA4633">
              <w:rPr>
                <w:rFonts w:ascii="Times New Roman" w:hAnsi="Times New Roman"/>
                <w:b/>
                <w:bCs/>
                <w:color w:val="000000"/>
                <w:sz w:val="28"/>
                <w:szCs w:val="28"/>
                <w:lang w:val="en-US"/>
              </w:rPr>
              <w:t>All Jordanian Partners</w:t>
            </w:r>
          </w:p>
          <w:p w14:paraId="1E626A8D"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lang w:val="en-US"/>
              </w:rPr>
            </w:pPr>
            <w:r w:rsidRPr="00CA4633">
              <w:rPr>
                <w:rFonts w:ascii="Times New Roman" w:hAnsi="Times New Roman"/>
                <w:b/>
                <w:bCs/>
                <w:color w:val="000000"/>
                <w:sz w:val="28"/>
                <w:szCs w:val="28"/>
                <w:lang w:val="en-US"/>
              </w:rPr>
              <w:t>And ISLA</w:t>
            </w:r>
          </w:p>
        </w:tc>
        <w:tc>
          <w:tcPr>
            <w:tcW w:w="2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409E72A6" w14:textId="39612470" w:rsidR="00CA4633" w:rsidRPr="00CA4633" w:rsidRDefault="005B33B7" w:rsidP="00CA4633">
            <w:pPr>
              <w:pBdr>
                <w:top w:val="nil"/>
                <w:left w:val="nil"/>
                <w:bottom w:val="nil"/>
                <w:right w:val="nil"/>
                <w:between w:val="nil"/>
              </w:pBdr>
              <w:jc w:val="both"/>
              <w:rPr>
                <w:rFonts w:ascii="Times New Roman" w:hAnsi="Times New Roman"/>
                <w:b/>
                <w:bCs/>
                <w:color w:val="000000"/>
                <w:sz w:val="28"/>
                <w:szCs w:val="28"/>
              </w:rPr>
            </w:pPr>
            <w:r>
              <w:rPr>
                <w:rFonts w:ascii="Times New Roman" w:hAnsi="Times New Roman"/>
                <w:b/>
                <w:bCs/>
                <w:color w:val="000000"/>
                <w:sz w:val="28"/>
                <w:szCs w:val="28"/>
              </w:rPr>
              <w:t>October 2021</w:t>
            </w:r>
          </w:p>
        </w:tc>
      </w:tr>
      <w:tr w:rsidR="00CA4633" w:rsidRPr="00CA4633" w14:paraId="554728D2" w14:textId="77777777" w:rsidTr="00CA4633">
        <w:trPr>
          <w:trHeight w:val="896"/>
        </w:trPr>
        <w:tc>
          <w:tcPr>
            <w:tcW w:w="42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534E0FA2"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lang w:val="en-US"/>
              </w:rPr>
            </w:pPr>
            <w:r w:rsidRPr="00CA4633">
              <w:rPr>
                <w:rFonts w:ascii="Times New Roman" w:hAnsi="Times New Roman"/>
                <w:b/>
                <w:bCs/>
                <w:color w:val="000000"/>
                <w:sz w:val="28"/>
                <w:szCs w:val="28"/>
                <w:lang w:val="en-US"/>
              </w:rPr>
              <w:t xml:space="preserve">Publishing the curricula for the training model </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74BAA0BA"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lang w:val="en-US"/>
              </w:rPr>
            </w:pPr>
            <w:r w:rsidRPr="00CA4633">
              <w:rPr>
                <w:rFonts w:ascii="Times New Roman" w:hAnsi="Times New Roman"/>
                <w:b/>
                <w:bCs/>
                <w:color w:val="000000"/>
                <w:sz w:val="28"/>
                <w:szCs w:val="28"/>
                <w:lang w:val="en-US"/>
              </w:rPr>
              <w:t>UCY</w:t>
            </w:r>
          </w:p>
        </w:tc>
        <w:tc>
          <w:tcPr>
            <w:tcW w:w="2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36B4E879" w14:textId="095327BD" w:rsidR="00CA4633" w:rsidRPr="00CA4633" w:rsidRDefault="005B33B7" w:rsidP="00CA4633">
            <w:pPr>
              <w:pBdr>
                <w:top w:val="nil"/>
                <w:left w:val="nil"/>
                <w:bottom w:val="nil"/>
                <w:right w:val="nil"/>
                <w:between w:val="nil"/>
              </w:pBdr>
              <w:jc w:val="both"/>
              <w:rPr>
                <w:rFonts w:ascii="Times New Roman" w:hAnsi="Times New Roman"/>
                <w:b/>
                <w:bCs/>
                <w:color w:val="000000"/>
                <w:sz w:val="28"/>
                <w:szCs w:val="28"/>
              </w:rPr>
            </w:pPr>
            <w:r>
              <w:rPr>
                <w:rFonts w:ascii="Times New Roman" w:hAnsi="Times New Roman"/>
                <w:b/>
                <w:bCs/>
                <w:color w:val="000000"/>
                <w:sz w:val="28"/>
                <w:szCs w:val="28"/>
              </w:rPr>
              <w:t>End of September</w:t>
            </w:r>
          </w:p>
        </w:tc>
      </w:tr>
      <w:tr w:rsidR="00CA4633" w:rsidRPr="00CA4633" w14:paraId="191ADF69" w14:textId="77777777" w:rsidTr="00CA4633">
        <w:trPr>
          <w:trHeight w:val="896"/>
        </w:trPr>
        <w:tc>
          <w:tcPr>
            <w:tcW w:w="42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25F5E957"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lang w:val="en-US"/>
              </w:rPr>
            </w:pPr>
            <w:r w:rsidRPr="00CA4633">
              <w:rPr>
                <w:rFonts w:ascii="Times New Roman" w:hAnsi="Times New Roman"/>
                <w:b/>
                <w:bCs/>
                <w:color w:val="000000"/>
                <w:sz w:val="28"/>
                <w:szCs w:val="28"/>
                <w:lang w:val="en-US"/>
              </w:rPr>
              <w:t>Quality reports</w:t>
            </w:r>
          </w:p>
        </w:tc>
        <w:tc>
          <w:tcPr>
            <w:tcW w:w="3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66057B68"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lang w:val="en-US"/>
              </w:rPr>
            </w:pPr>
            <w:r w:rsidRPr="00CA4633">
              <w:rPr>
                <w:rFonts w:ascii="Times New Roman" w:hAnsi="Times New Roman"/>
                <w:b/>
                <w:bCs/>
                <w:color w:val="000000"/>
                <w:sz w:val="28"/>
                <w:szCs w:val="28"/>
                <w:lang w:val="en-US"/>
              </w:rPr>
              <w:t>ISLA</w:t>
            </w:r>
          </w:p>
        </w:tc>
        <w:tc>
          <w:tcPr>
            <w:tcW w:w="28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7B5C2596" w14:textId="34D8C924"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rPr>
            </w:pPr>
            <w:r w:rsidRPr="00CA4633">
              <w:rPr>
                <w:rFonts w:ascii="Times New Roman" w:hAnsi="Times New Roman"/>
                <w:b/>
                <w:bCs/>
                <w:color w:val="000000"/>
                <w:sz w:val="28"/>
                <w:szCs w:val="28"/>
              </w:rPr>
              <w:t> Ongoing process</w:t>
            </w:r>
          </w:p>
        </w:tc>
      </w:tr>
    </w:tbl>
    <w:p w14:paraId="11AED502" w14:textId="7F56F35A" w:rsidR="00F227EF" w:rsidRDefault="00F227EF" w:rsidP="00FC6772">
      <w:pPr>
        <w:pBdr>
          <w:top w:val="nil"/>
          <w:left w:val="nil"/>
          <w:bottom w:val="nil"/>
          <w:right w:val="nil"/>
          <w:between w:val="nil"/>
        </w:pBdr>
        <w:jc w:val="both"/>
        <w:rPr>
          <w:rFonts w:ascii="Times New Roman" w:hAnsi="Times New Roman"/>
          <w:color w:val="000000"/>
          <w:sz w:val="28"/>
          <w:szCs w:val="28"/>
        </w:rPr>
      </w:pPr>
    </w:p>
    <w:tbl>
      <w:tblPr>
        <w:tblW w:w="10318" w:type="dxa"/>
        <w:tblInd w:w="-10" w:type="dxa"/>
        <w:tblCellMar>
          <w:left w:w="0" w:type="dxa"/>
          <w:right w:w="0" w:type="dxa"/>
        </w:tblCellMar>
        <w:tblLook w:val="0600" w:firstRow="0" w:lastRow="0" w:firstColumn="0" w:lastColumn="0" w:noHBand="1" w:noVBand="1"/>
      </w:tblPr>
      <w:tblGrid>
        <w:gridCol w:w="3440"/>
        <w:gridCol w:w="2760"/>
        <w:gridCol w:w="4118"/>
      </w:tblGrid>
      <w:tr w:rsidR="00CA4633" w:rsidRPr="00CA4633" w14:paraId="5818F21E" w14:textId="77777777" w:rsidTr="00CA4633">
        <w:trPr>
          <w:trHeight w:val="896"/>
        </w:trPr>
        <w:tc>
          <w:tcPr>
            <w:tcW w:w="3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75E351E8"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b/>
                <w:bCs/>
                <w:color w:val="000000"/>
                <w:sz w:val="28"/>
                <w:szCs w:val="28"/>
                <w:lang w:val="en-US"/>
              </w:rPr>
              <w:lastRenderedPageBreak/>
              <w:t>Task/Activity</w:t>
            </w:r>
          </w:p>
        </w:tc>
        <w:tc>
          <w:tcPr>
            <w:tcW w:w="27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2CCA232C"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b/>
                <w:bCs/>
                <w:color w:val="000000"/>
                <w:sz w:val="28"/>
                <w:szCs w:val="28"/>
              </w:rPr>
              <w:t>Responsibility</w:t>
            </w:r>
          </w:p>
        </w:tc>
        <w:tc>
          <w:tcPr>
            <w:tcW w:w="4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61B42C6B" w14:textId="267CF903"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b/>
                <w:bCs/>
                <w:color w:val="000000"/>
                <w:sz w:val="28"/>
                <w:szCs w:val="28"/>
              </w:rPr>
              <w:t>Due date</w:t>
            </w:r>
          </w:p>
        </w:tc>
      </w:tr>
      <w:tr w:rsidR="00CA4633" w:rsidRPr="00CA4633" w14:paraId="04B73FDC" w14:textId="77777777" w:rsidTr="00CA4633">
        <w:trPr>
          <w:trHeight w:val="896"/>
        </w:trPr>
        <w:tc>
          <w:tcPr>
            <w:tcW w:w="3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500D3C4B"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rPr>
              <w:t>Training activities</w:t>
            </w:r>
          </w:p>
        </w:tc>
        <w:tc>
          <w:tcPr>
            <w:tcW w:w="27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26CEE975"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All Jordanian partners</w:t>
            </w:r>
          </w:p>
        </w:tc>
        <w:tc>
          <w:tcPr>
            <w:tcW w:w="4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6ADEE9AB"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On going process</w:t>
            </w:r>
          </w:p>
        </w:tc>
      </w:tr>
      <w:tr w:rsidR="00CA4633" w:rsidRPr="00CA4633" w14:paraId="757382ED" w14:textId="77777777" w:rsidTr="00CA4633">
        <w:trPr>
          <w:trHeight w:val="1092"/>
        </w:trPr>
        <w:tc>
          <w:tcPr>
            <w:tcW w:w="3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05197C6B"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 xml:space="preserve">Updating the website </w:t>
            </w:r>
          </w:p>
        </w:tc>
        <w:tc>
          <w:tcPr>
            <w:tcW w:w="27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3DC6CFC4"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MU</w:t>
            </w:r>
          </w:p>
        </w:tc>
        <w:tc>
          <w:tcPr>
            <w:tcW w:w="4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0F1D6334"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rPr>
              <w:t> </w:t>
            </w:r>
            <w:r w:rsidRPr="00CA4633">
              <w:rPr>
                <w:rFonts w:ascii="Times New Roman" w:hAnsi="Times New Roman"/>
                <w:color w:val="000000"/>
                <w:sz w:val="28"/>
                <w:szCs w:val="28"/>
                <w:lang w:val="en-US"/>
              </w:rPr>
              <w:t>On going process</w:t>
            </w:r>
          </w:p>
        </w:tc>
      </w:tr>
      <w:tr w:rsidR="00CA4633" w:rsidRPr="00CA4633" w14:paraId="409181FD" w14:textId="77777777" w:rsidTr="00CA4633">
        <w:trPr>
          <w:trHeight w:val="1061"/>
        </w:trPr>
        <w:tc>
          <w:tcPr>
            <w:tcW w:w="3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6B72B169"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Training material</w:t>
            </w:r>
          </w:p>
        </w:tc>
        <w:tc>
          <w:tcPr>
            <w:tcW w:w="27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2A0CF7F7"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b/>
                <w:bCs/>
                <w:color w:val="000000"/>
                <w:sz w:val="28"/>
                <w:szCs w:val="28"/>
              </w:rPr>
              <w:t>ISLA</w:t>
            </w:r>
          </w:p>
        </w:tc>
        <w:tc>
          <w:tcPr>
            <w:tcW w:w="4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4E918B15" w14:textId="7585CEC1"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rPr>
              <w:t> 25</w:t>
            </w:r>
            <w:r w:rsidRPr="00CA4633">
              <w:rPr>
                <w:rFonts w:ascii="Times New Roman" w:hAnsi="Times New Roman"/>
                <w:color w:val="000000"/>
                <w:sz w:val="28"/>
                <w:szCs w:val="28"/>
                <w:vertAlign w:val="superscript"/>
              </w:rPr>
              <w:t>th</w:t>
            </w:r>
            <w:r w:rsidR="005B33B7">
              <w:rPr>
                <w:rFonts w:ascii="Times New Roman" w:hAnsi="Times New Roman"/>
                <w:color w:val="000000"/>
                <w:sz w:val="28"/>
                <w:szCs w:val="28"/>
              </w:rPr>
              <w:t xml:space="preserve"> September</w:t>
            </w:r>
          </w:p>
        </w:tc>
      </w:tr>
      <w:tr w:rsidR="00CA4633" w:rsidRPr="00CA4633" w14:paraId="50DA80E5" w14:textId="77777777" w:rsidTr="00CA4633">
        <w:trPr>
          <w:trHeight w:val="1061"/>
        </w:trPr>
        <w:tc>
          <w:tcPr>
            <w:tcW w:w="3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7B3C0929"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BSNB inf</w:t>
            </w:r>
          </w:p>
        </w:tc>
        <w:tc>
          <w:tcPr>
            <w:tcW w:w="27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493855DE"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rPr>
            </w:pPr>
            <w:r w:rsidRPr="00CA4633">
              <w:rPr>
                <w:rFonts w:ascii="Times New Roman" w:hAnsi="Times New Roman"/>
                <w:b/>
                <w:bCs/>
                <w:color w:val="000000"/>
                <w:sz w:val="28"/>
                <w:szCs w:val="28"/>
              </w:rPr>
              <w:t>All Jo partners</w:t>
            </w:r>
          </w:p>
        </w:tc>
        <w:tc>
          <w:tcPr>
            <w:tcW w:w="4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1142F5C0"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rPr>
            </w:pPr>
            <w:r w:rsidRPr="00CA4633">
              <w:rPr>
                <w:rFonts w:ascii="Times New Roman" w:hAnsi="Times New Roman"/>
                <w:color w:val="000000"/>
                <w:sz w:val="28"/>
                <w:szCs w:val="28"/>
              </w:rPr>
              <w:t>Template by JU</w:t>
            </w:r>
          </w:p>
        </w:tc>
      </w:tr>
      <w:tr w:rsidR="00CA4633" w:rsidRPr="00CA4633" w14:paraId="1C0EA6B2" w14:textId="77777777" w:rsidTr="00CA4633">
        <w:trPr>
          <w:trHeight w:val="1061"/>
        </w:trPr>
        <w:tc>
          <w:tcPr>
            <w:tcW w:w="3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47CCC2F5" w14:textId="7777777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 xml:space="preserve">Updating the networking and stakeholders list </w:t>
            </w:r>
          </w:p>
        </w:tc>
        <w:tc>
          <w:tcPr>
            <w:tcW w:w="27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15601449"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rPr>
            </w:pPr>
            <w:r w:rsidRPr="00CA4633">
              <w:rPr>
                <w:rFonts w:ascii="Times New Roman" w:hAnsi="Times New Roman"/>
                <w:b/>
                <w:bCs/>
                <w:color w:val="000000"/>
                <w:sz w:val="28"/>
                <w:szCs w:val="28"/>
              </w:rPr>
              <w:t>JUST and other Jordanian partners</w:t>
            </w:r>
          </w:p>
        </w:tc>
        <w:tc>
          <w:tcPr>
            <w:tcW w:w="4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21F701D9" w14:textId="357774E3" w:rsidR="00CA4633" w:rsidRPr="00CA4633" w:rsidRDefault="005B33B7" w:rsidP="00CA4633">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  23rd of Sep</w:t>
            </w:r>
          </w:p>
        </w:tc>
      </w:tr>
      <w:tr w:rsidR="00CA4633" w:rsidRPr="00CA4633" w14:paraId="1FF58398" w14:textId="77777777" w:rsidTr="00CA4633">
        <w:trPr>
          <w:trHeight w:val="1061"/>
        </w:trPr>
        <w:tc>
          <w:tcPr>
            <w:tcW w:w="3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4305D2AB" w14:textId="3E904F97" w:rsidR="00CA4633" w:rsidRPr="00CA4633" w:rsidRDefault="00CA4633" w:rsidP="00CA4633">
            <w:pPr>
              <w:pBdr>
                <w:top w:val="nil"/>
                <w:left w:val="nil"/>
                <w:bottom w:val="nil"/>
                <w:right w:val="nil"/>
                <w:between w:val="nil"/>
              </w:pBdr>
              <w:jc w:val="both"/>
              <w:rPr>
                <w:rFonts w:ascii="Times New Roman" w:hAnsi="Times New Roman"/>
                <w:color w:val="000000"/>
                <w:sz w:val="28"/>
                <w:szCs w:val="28"/>
                <w:lang w:val="en-US"/>
              </w:rPr>
            </w:pPr>
            <w:r w:rsidRPr="00CA4633">
              <w:rPr>
                <w:rFonts w:ascii="Times New Roman" w:hAnsi="Times New Roman"/>
                <w:color w:val="000000"/>
                <w:sz w:val="28"/>
                <w:szCs w:val="28"/>
                <w:lang w:val="en-US"/>
              </w:rPr>
              <w:t xml:space="preserve">Letter for extension for the project </w:t>
            </w:r>
            <w:r w:rsidR="005B33B7">
              <w:rPr>
                <w:rFonts w:ascii="Times New Roman" w:hAnsi="Times New Roman"/>
                <w:color w:val="000000"/>
                <w:sz w:val="28"/>
                <w:szCs w:val="28"/>
                <w:lang w:val="en-US"/>
              </w:rPr>
              <w:t>as all partners agreed on the extension</w:t>
            </w:r>
          </w:p>
        </w:tc>
        <w:tc>
          <w:tcPr>
            <w:tcW w:w="27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516FB1C0" w14:textId="77777777"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rPr>
            </w:pPr>
            <w:r w:rsidRPr="00CA4633">
              <w:rPr>
                <w:rFonts w:ascii="Times New Roman" w:hAnsi="Times New Roman"/>
                <w:b/>
                <w:bCs/>
                <w:color w:val="000000"/>
                <w:sz w:val="28"/>
                <w:szCs w:val="28"/>
              </w:rPr>
              <w:t>MU</w:t>
            </w:r>
          </w:p>
        </w:tc>
        <w:tc>
          <w:tcPr>
            <w:tcW w:w="4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45030577" w14:textId="40821E51" w:rsidR="00CA4633" w:rsidRPr="00CA4633" w:rsidRDefault="005B33B7" w:rsidP="00CA4633">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 Sep 1</w:t>
            </w:r>
            <w:r w:rsidRPr="005B33B7">
              <w:rPr>
                <w:rFonts w:ascii="Times New Roman" w:hAnsi="Times New Roman"/>
                <w:color w:val="000000"/>
                <w:sz w:val="28"/>
                <w:szCs w:val="28"/>
                <w:vertAlign w:val="superscript"/>
              </w:rPr>
              <w:t>st</w:t>
            </w:r>
            <w:r>
              <w:rPr>
                <w:rFonts w:ascii="Times New Roman" w:hAnsi="Times New Roman"/>
                <w:color w:val="000000"/>
                <w:sz w:val="28"/>
                <w:szCs w:val="28"/>
              </w:rPr>
              <w:t xml:space="preserve"> </w:t>
            </w:r>
          </w:p>
        </w:tc>
      </w:tr>
      <w:tr w:rsidR="00CA4633" w:rsidRPr="00CA4633" w14:paraId="5328BBD4" w14:textId="77777777" w:rsidTr="00CA4633">
        <w:trPr>
          <w:trHeight w:val="1061"/>
        </w:trPr>
        <w:tc>
          <w:tcPr>
            <w:tcW w:w="3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3904AEB4" w14:textId="16F5CBA9" w:rsidR="00CA4633" w:rsidRPr="00CA4633" w:rsidRDefault="005B33B7" w:rsidP="005B33B7">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color w:val="000000"/>
                <w:sz w:val="28"/>
                <w:szCs w:val="28"/>
                <w:lang w:val="en-US"/>
              </w:rPr>
              <w:t>Visit by EU partners in October to evaluate the BSNBs in Jordan</w:t>
            </w:r>
          </w:p>
        </w:tc>
        <w:tc>
          <w:tcPr>
            <w:tcW w:w="27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03AEF9B9" w14:textId="4126A5D2" w:rsidR="00CA4633" w:rsidRPr="00CA4633" w:rsidRDefault="00CA4633" w:rsidP="00CA4633">
            <w:pPr>
              <w:pBdr>
                <w:top w:val="nil"/>
                <w:left w:val="nil"/>
                <w:bottom w:val="nil"/>
                <w:right w:val="nil"/>
                <w:between w:val="nil"/>
              </w:pBdr>
              <w:jc w:val="both"/>
              <w:rPr>
                <w:rFonts w:ascii="Times New Roman" w:hAnsi="Times New Roman"/>
                <w:b/>
                <w:bCs/>
                <w:color w:val="000000"/>
                <w:sz w:val="28"/>
                <w:szCs w:val="28"/>
              </w:rPr>
            </w:pPr>
            <w:r w:rsidRPr="00CA4633">
              <w:rPr>
                <w:rFonts w:ascii="Times New Roman" w:hAnsi="Times New Roman"/>
                <w:b/>
                <w:bCs/>
                <w:color w:val="000000"/>
                <w:sz w:val="28"/>
                <w:szCs w:val="28"/>
              </w:rPr>
              <w:t>U</w:t>
            </w:r>
            <w:r w:rsidR="005B33B7">
              <w:rPr>
                <w:rFonts w:ascii="Times New Roman" w:hAnsi="Times New Roman"/>
                <w:b/>
                <w:bCs/>
                <w:color w:val="000000"/>
                <w:sz w:val="28"/>
                <w:szCs w:val="28"/>
              </w:rPr>
              <w:t xml:space="preserve">CY </w:t>
            </w:r>
          </w:p>
        </w:tc>
        <w:tc>
          <w:tcPr>
            <w:tcW w:w="4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hideMark/>
          </w:tcPr>
          <w:p w14:paraId="6AAEE8E0" w14:textId="5F6FE744" w:rsidR="00CA4633" w:rsidRPr="00CA4633" w:rsidRDefault="005B33B7" w:rsidP="00CA4633">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October</w:t>
            </w:r>
          </w:p>
        </w:tc>
      </w:tr>
      <w:tr w:rsidR="005B33B7" w:rsidRPr="00CA4633" w14:paraId="353FB643" w14:textId="77777777" w:rsidTr="00CA4633">
        <w:trPr>
          <w:trHeight w:val="1061"/>
        </w:trPr>
        <w:tc>
          <w:tcPr>
            <w:tcW w:w="3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tcPr>
          <w:p w14:paraId="24E89060" w14:textId="53174E59" w:rsidR="005B33B7" w:rsidRDefault="005B33B7" w:rsidP="005B33B7">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color w:val="000000"/>
                <w:sz w:val="28"/>
                <w:szCs w:val="28"/>
                <w:lang w:val="en-US"/>
              </w:rPr>
              <w:t xml:space="preserve">Final draft for BSNB model </w:t>
            </w:r>
          </w:p>
        </w:tc>
        <w:tc>
          <w:tcPr>
            <w:tcW w:w="27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tcPr>
          <w:p w14:paraId="08F77231" w14:textId="0E014A85" w:rsidR="005B33B7" w:rsidRPr="005B33B7" w:rsidRDefault="005B33B7" w:rsidP="00CA4633">
            <w:pPr>
              <w:pBdr>
                <w:top w:val="nil"/>
                <w:left w:val="nil"/>
                <w:bottom w:val="nil"/>
                <w:right w:val="nil"/>
                <w:between w:val="nil"/>
              </w:pBdr>
              <w:jc w:val="both"/>
              <w:rPr>
                <w:rFonts w:ascii="Times New Roman" w:hAnsi="Times New Roman"/>
                <w:b/>
                <w:bCs/>
                <w:color w:val="000000"/>
                <w:sz w:val="28"/>
                <w:szCs w:val="28"/>
                <w:lang w:val="en-US"/>
              </w:rPr>
            </w:pPr>
            <w:r>
              <w:rPr>
                <w:rFonts w:ascii="Times New Roman" w:hAnsi="Times New Roman"/>
                <w:b/>
                <w:bCs/>
                <w:color w:val="000000"/>
                <w:sz w:val="28"/>
                <w:szCs w:val="28"/>
                <w:lang w:val="en-US"/>
              </w:rPr>
              <w:t>HTWK</w:t>
            </w:r>
          </w:p>
        </w:tc>
        <w:tc>
          <w:tcPr>
            <w:tcW w:w="4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tcPr>
          <w:p w14:paraId="17E487F0" w14:textId="61937C00" w:rsidR="005B33B7" w:rsidRDefault="005B33B7" w:rsidP="00CA4633">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Sep 15</w:t>
            </w:r>
            <w:r w:rsidRPr="005B33B7">
              <w:rPr>
                <w:rFonts w:ascii="Times New Roman" w:hAnsi="Times New Roman"/>
                <w:color w:val="000000"/>
                <w:sz w:val="28"/>
                <w:szCs w:val="28"/>
                <w:vertAlign w:val="superscript"/>
              </w:rPr>
              <w:t>th</w:t>
            </w:r>
            <w:r>
              <w:rPr>
                <w:rFonts w:ascii="Times New Roman" w:hAnsi="Times New Roman"/>
                <w:color w:val="000000"/>
                <w:sz w:val="28"/>
                <w:szCs w:val="28"/>
              </w:rPr>
              <w:t xml:space="preserve"> </w:t>
            </w:r>
          </w:p>
        </w:tc>
      </w:tr>
      <w:tr w:rsidR="000E1030" w:rsidRPr="00CA4633" w14:paraId="2AD4C1DB" w14:textId="77777777" w:rsidTr="00CA4633">
        <w:trPr>
          <w:trHeight w:val="1061"/>
        </w:trPr>
        <w:tc>
          <w:tcPr>
            <w:tcW w:w="344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tcPr>
          <w:p w14:paraId="7B053EB6" w14:textId="3F06310D" w:rsidR="000E1030" w:rsidRDefault="000E1030" w:rsidP="000E1030">
            <w:pPr>
              <w:pBdr>
                <w:top w:val="nil"/>
                <w:left w:val="nil"/>
                <w:bottom w:val="nil"/>
                <w:right w:val="nil"/>
                <w:between w:val="nil"/>
              </w:pBdr>
              <w:jc w:val="both"/>
              <w:rPr>
                <w:rFonts w:ascii="Times New Roman" w:hAnsi="Times New Roman"/>
                <w:color w:val="000000"/>
                <w:sz w:val="28"/>
                <w:szCs w:val="28"/>
                <w:lang w:val="en-US"/>
              </w:rPr>
            </w:pPr>
            <w:r>
              <w:rPr>
                <w:rFonts w:ascii="Times New Roman" w:hAnsi="Times New Roman"/>
                <w:color w:val="000000"/>
                <w:sz w:val="28"/>
                <w:szCs w:val="28"/>
                <w:lang w:val="en-US"/>
              </w:rPr>
              <w:t>Final Training plan including all covered and uncovered topics</w:t>
            </w:r>
          </w:p>
        </w:tc>
        <w:tc>
          <w:tcPr>
            <w:tcW w:w="27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tcPr>
          <w:p w14:paraId="1343C641" w14:textId="127E173F" w:rsidR="000E1030" w:rsidRDefault="000E1030" w:rsidP="00CA4633">
            <w:pPr>
              <w:pBdr>
                <w:top w:val="nil"/>
                <w:left w:val="nil"/>
                <w:bottom w:val="nil"/>
                <w:right w:val="nil"/>
                <w:between w:val="nil"/>
              </w:pBdr>
              <w:jc w:val="both"/>
              <w:rPr>
                <w:rFonts w:ascii="Times New Roman" w:hAnsi="Times New Roman"/>
                <w:b/>
                <w:bCs/>
                <w:color w:val="000000"/>
                <w:sz w:val="28"/>
                <w:szCs w:val="28"/>
                <w:lang w:val="en-US"/>
              </w:rPr>
            </w:pPr>
            <w:r>
              <w:rPr>
                <w:rFonts w:ascii="Times New Roman" w:hAnsi="Times New Roman"/>
                <w:b/>
                <w:bCs/>
                <w:color w:val="000000"/>
                <w:sz w:val="28"/>
                <w:szCs w:val="28"/>
                <w:lang w:val="en-US"/>
              </w:rPr>
              <w:t>UCY</w:t>
            </w:r>
          </w:p>
        </w:tc>
        <w:tc>
          <w:tcPr>
            <w:tcW w:w="4118" w:type="dxa"/>
            <w:tcBorders>
              <w:top w:val="single" w:sz="8" w:space="0" w:color="FFFFFF"/>
              <w:left w:val="single" w:sz="8" w:space="0" w:color="FFFFFF"/>
              <w:bottom w:val="single" w:sz="8" w:space="0" w:color="FFFFFF"/>
              <w:right w:val="single" w:sz="8" w:space="0" w:color="FFFFFF"/>
            </w:tcBorders>
            <w:shd w:val="clear" w:color="auto" w:fill="E9EDF4"/>
            <w:tcMar>
              <w:top w:w="15" w:type="dxa"/>
              <w:left w:w="46" w:type="dxa"/>
              <w:bottom w:w="0" w:type="dxa"/>
              <w:right w:w="46" w:type="dxa"/>
            </w:tcMar>
          </w:tcPr>
          <w:p w14:paraId="2A196216" w14:textId="409E5A27" w:rsidR="000E1030" w:rsidRDefault="000E1030" w:rsidP="00CA4633">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Dep 15</w:t>
            </w:r>
            <w:r w:rsidRPr="000E1030">
              <w:rPr>
                <w:rFonts w:ascii="Times New Roman" w:hAnsi="Times New Roman"/>
                <w:color w:val="000000"/>
                <w:sz w:val="28"/>
                <w:szCs w:val="28"/>
                <w:vertAlign w:val="superscript"/>
              </w:rPr>
              <w:t>th</w:t>
            </w:r>
            <w:r>
              <w:rPr>
                <w:rFonts w:ascii="Times New Roman" w:hAnsi="Times New Roman"/>
                <w:color w:val="000000"/>
                <w:sz w:val="28"/>
                <w:szCs w:val="28"/>
              </w:rPr>
              <w:t xml:space="preserve"> </w:t>
            </w:r>
          </w:p>
        </w:tc>
      </w:tr>
    </w:tbl>
    <w:p w14:paraId="338100DC" w14:textId="2DB6E63C" w:rsidR="00506B6B" w:rsidRDefault="00506B6B" w:rsidP="00744334">
      <w:pPr>
        <w:pBdr>
          <w:top w:val="nil"/>
          <w:left w:val="nil"/>
          <w:bottom w:val="nil"/>
          <w:right w:val="nil"/>
          <w:between w:val="nil"/>
        </w:pBdr>
        <w:jc w:val="both"/>
        <w:rPr>
          <w:rFonts w:ascii="Times New Roman" w:hAnsi="Times New Roman"/>
          <w:color w:val="000000"/>
          <w:sz w:val="28"/>
          <w:szCs w:val="28"/>
          <w:lang w:val="en-US"/>
        </w:rPr>
      </w:pPr>
    </w:p>
    <w:p w14:paraId="5CAB5227" w14:textId="77777777" w:rsidR="00506B6B" w:rsidRDefault="00506B6B">
      <w:pPr>
        <w:rPr>
          <w:rFonts w:ascii="Times New Roman" w:hAnsi="Times New Roman"/>
          <w:color w:val="000000"/>
          <w:sz w:val="28"/>
          <w:szCs w:val="28"/>
          <w:lang w:val="en-US"/>
        </w:rPr>
      </w:pPr>
      <w:r>
        <w:rPr>
          <w:rFonts w:ascii="Times New Roman" w:hAnsi="Times New Roman"/>
          <w:color w:val="000000"/>
          <w:sz w:val="28"/>
          <w:szCs w:val="28"/>
          <w:lang w:val="en-US"/>
        </w:rPr>
        <w:br w:type="page"/>
      </w:r>
    </w:p>
    <w:p w14:paraId="0F78F0B4" w14:textId="0EBE2A30" w:rsidR="00744334" w:rsidRDefault="00744334" w:rsidP="003E5CD7">
      <w:pPr>
        <w:pBdr>
          <w:top w:val="nil"/>
          <w:left w:val="nil"/>
          <w:bottom w:val="nil"/>
          <w:right w:val="nil"/>
          <w:between w:val="nil"/>
        </w:pBdr>
        <w:jc w:val="both"/>
        <w:rPr>
          <w:rFonts w:ascii="Times New Roman" w:hAnsi="Times New Roman"/>
          <w:color w:val="000000"/>
          <w:sz w:val="28"/>
          <w:szCs w:val="28"/>
          <w:lang w:val="en-US"/>
        </w:rPr>
      </w:pPr>
    </w:p>
    <w:p w14:paraId="794626D2" w14:textId="02659A62" w:rsidR="003E5CD7" w:rsidRPr="00FC6772" w:rsidRDefault="003E5CD7" w:rsidP="00744334">
      <w:pPr>
        <w:pBdr>
          <w:top w:val="nil"/>
          <w:left w:val="nil"/>
          <w:bottom w:val="nil"/>
          <w:right w:val="nil"/>
          <w:between w:val="nil"/>
        </w:pBdr>
        <w:jc w:val="both"/>
        <w:rPr>
          <w:rFonts w:ascii="Times New Roman" w:hAnsi="Times New Roman"/>
          <w:color w:val="000000"/>
          <w:sz w:val="28"/>
          <w:szCs w:val="28"/>
          <w:lang w:val="en-US"/>
        </w:rPr>
      </w:pPr>
      <w:bookmarkStart w:id="1" w:name="_GoBack"/>
      <w:bookmarkEnd w:id="1"/>
    </w:p>
    <w:sectPr w:rsidR="003E5CD7" w:rsidRPr="00FC6772" w:rsidSect="00D479A2">
      <w:headerReference w:type="default" r:id="rId10"/>
      <w:footerReference w:type="even" r:id="rId11"/>
      <w:footerReference w:type="default" r:id="rId12"/>
      <w:headerReference w:type="first" r:id="rId13"/>
      <w:footerReference w:type="first" r:id="rId14"/>
      <w:pgSz w:w="11900" w:h="16840"/>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6532D" w14:textId="77777777" w:rsidR="00173107" w:rsidRDefault="00173107" w:rsidP="00AD5BBD">
      <w:r>
        <w:separator/>
      </w:r>
    </w:p>
  </w:endnote>
  <w:endnote w:type="continuationSeparator" w:id="0">
    <w:p w14:paraId="116827EC" w14:textId="77777777" w:rsidR="00173107" w:rsidRDefault="00173107" w:rsidP="00AD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C1" w14:textId="77777777" w:rsidR="00C637BD" w:rsidRDefault="00C637BD">
    <w:pPr>
      <w:pBdr>
        <w:top w:val="nil"/>
        <w:left w:val="nil"/>
        <w:bottom w:val="nil"/>
        <w:right w:val="nil"/>
        <w:between w:val="nil"/>
      </w:pBdr>
      <w:tabs>
        <w:tab w:val="center" w:pos="4819"/>
        <w:tab w:val="right" w:pos="9638"/>
      </w:tabs>
      <w:jc w:val="center"/>
      <w:rPr>
        <w:rFonts w:cs="Cambria"/>
        <w:color w:val="000000"/>
      </w:rPr>
    </w:pPr>
    <w:r>
      <w:rPr>
        <w:rFonts w:cs="Cambria"/>
        <w:color w:val="000000"/>
      </w:rPr>
      <w:fldChar w:fldCharType="begin"/>
    </w:r>
    <w:r>
      <w:rPr>
        <w:rFonts w:cs="Cambria"/>
        <w:color w:val="000000"/>
      </w:rPr>
      <w:instrText>PAGE</w:instrText>
    </w:r>
    <w:r>
      <w:rPr>
        <w:rFonts w:cs="Cambria"/>
        <w:color w:val="000000"/>
      </w:rPr>
      <w:fldChar w:fldCharType="end"/>
    </w:r>
  </w:p>
  <w:p w14:paraId="0A9BF4C2" w14:textId="77777777" w:rsidR="00C637BD" w:rsidRDefault="00C637BD">
    <w:pPr>
      <w:pBdr>
        <w:top w:val="nil"/>
        <w:left w:val="nil"/>
        <w:bottom w:val="nil"/>
        <w:right w:val="nil"/>
        <w:between w:val="nil"/>
      </w:pBdr>
      <w:tabs>
        <w:tab w:val="center" w:pos="4819"/>
        <w:tab w:val="right" w:pos="9638"/>
      </w:tabs>
      <w:rPr>
        <w:rFonts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C3" w14:textId="0840DEDA" w:rsidR="00C637BD" w:rsidRDefault="00C637BD">
    <w:pPr>
      <w:tabs>
        <w:tab w:val="center" w:pos="4680"/>
        <w:tab w:val="right" w:pos="9360"/>
      </w:tabs>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621B65">
      <w:rPr>
        <w:rFonts w:ascii="Calibri" w:eastAsia="Calibri" w:hAnsi="Calibri" w:cs="Calibri"/>
        <w:noProof/>
        <w:sz w:val="22"/>
        <w:szCs w:val="22"/>
      </w:rPr>
      <w:t>6</w:t>
    </w:r>
    <w:r>
      <w:rPr>
        <w:rFonts w:ascii="Calibri" w:eastAsia="Calibri" w:hAnsi="Calibri" w:cs="Calibri"/>
        <w:sz w:val="22"/>
        <w:szCs w:val="22"/>
      </w:rPr>
      <w:fldChar w:fldCharType="end"/>
    </w:r>
  </w:p>
  <w:p w14:paraId="0A9BF4C4" w14:textId="77777777" w:rsidR="00C637BD" w:rsidRDefault="00C637BD">
    <w:pPr>
      <w:pBdr>
        <w:bottom w:val="single" w:sz="12" w:space="1" w:color="000000"/>
      </w:pBdr>
      <w:tabs>
        <w:tab w:val="center" w:pos="4680"/>
        <w:tab w:val="right" w:pos="9360"/>
      </w:tabs>
      <w:ind w:right="360"/>
      <w:jc w:val="center"/>
      <w:rPr>
        <w:rFonts w:ascii="Verdana" w:eastAsia="Verdana" w:hAnsi="Verdana" w:cs="Verdana"/>
        <w:sz w:val="14"/>
        <w:szCs w:val="14"/>
      </w:rPr>
    </w:pPr>
  </w:p>
  <w:p w14:paraId="0A9BF4C5" w14:textId="77777777" w:rsidR="00C637BD" w:rsidRDefault="00C637BD">
    <w:pPr>
      <w:pBdr>
        <w:top w:val="nil"/>
        <w:left w:val="nil"/>
        <w:bottom w:val="nil"/>
        <w:right w:val="nil"/>
        <w:between w:val="nil"/>
      </w:pBdr>
      <w:tabs>
        <w:tab w:val="center" w:pos="4819"/>
        <w:tab w:val="right" w:pos="9638"/>
      </w:tabs>
      <w:jc w:val="center"/>
      <w:rPr>
        <w:rFonts w:cs="Cambria"/>
        <w:color w:val="000000"/>
        <w:sz w:val="22"/>
        <w:szCs w:val="22"/>
      </w:rPr>
    </w:pPr>
    <w:r>
      <w:rPr>
        <w:rFonts w:ascii="Calibri" w:eastAsia="Calibri" w:hAnsi="Calibri" w:cs="Calibri"/>
        <w:color w:val="000000"/>
        <w:sz w:val="22"/>
        <w:szCs w:val="22"/>
      </w:rPr>
      <w:t xml:space="preserve">ERASMUS+ Programme – JOB-JO Project Number: </w:t>
    </w:r>
    <w:r>
      <w:rPr>
        <w:rFonts w:cs="Cambria"/>
        <w:color w:val="000000"/>
        <w:sz w:val="22"/>
        <w:szCs w:val="22"/>
      </w:rPr>
      <w:t>598428-EPP-1-2018-JO-EPPKA2-CBHE-JP</w:t>
    </w:r>
  </w:p>
  <w:p w14:paraId="0A9BF4C6" w14:textId="77777777" w:rsidR="00C637BD" w:rsidRDefault="00C637BD">
    <w:pPr>
      <w:tabs>
        <w:tab w:val="center" w:pos="4680"/>
        <w:tab w:val="right" w:pos="9360"/>
      </w:tabs>
      <w:ind w:left="-360" w:right="180"/>
      <w:jc w:val="center"/>
      <w:rPr>
        <w:rFonts w:ascii="Calibri" w:eastAsia="Calibri" w:hAnsi="Calibri" w:cs="Calibri"/>
        <w:sz w:val="22"/>
        <w:szCs w:val="22"/>
      </w:rPr>
    </w:pPr>
  </w:p>
  <w:p w14:paraId="0A9BF4C7" w14:textId="77777777" w:rsidR="00C637BD" w:rsidRDefault="00C637BD">
    <w:pPr>
      <w:tabs>
        <w:tab w:val="left" w:pos="6195"/>
      </w:tabs>
      <w:rPr>
        <w:rFonts w:ascii="Calibri" w:eastAsia="Calibri" w:hAnsi="Calibri" w:cs="Calibri"/>
        <w:sz w:val="22"/>
        <w:szCs w:val="22"/>
      </w:rPr>
    </w:pPr>
    <w:r>
      <w:rPr>
        <w:rFonts w:ascii="Calibri" w:eastAsia="Calibri" w:hAnsi="Calibri" w:cs="Calibri"/>
        <w:sz w:val="22"/>
        <w:szCs w:val="22"/>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CA" w14:textId="77777777" w:rsidR="00C637BD" w:rsidRDefault="00C637BD">
    <w:pPr>
      <w:widowControl w:val="0"/>
      <w:pBdr>
        <w:top w:val="nil"/>
        <w:left w:val="nil"/>
        <w:bottom w:val="nil"/>
        <w:right w:val="nil"/>
        <w:between w:val="nil"/>
      </w:pBdr>
      <w:spacing w:line="276" w:lineRule="auto"/>
      <w:rPr>
        <w:rFonts w:cs="Cambria"/>
        <w:color w:val="000000"/>
      </w:rPr>
    </w:pPr>
  </w:p>
  <w:tbl>
    <w:tblPr>
      <w:tblStyle w:val="a2"/>
      <w:tblW w:w="8678" w:type="dxa"/>
      <w:jc w:val="center"/>
      <w:tblBorders>
        <w:top w:val="nil"/>
        <w:left w:val="nil"/>
        <w:bottom w:val="nil"/>
        <w:right w:val="nil"/>
        <w:insideH w:val="nil"/>
        <w:insideV w:val="nil"/>
      </w:tblBorders>
      <w:tblLayout w:type="fixed"/>
      <w:tblLook w:val="0400" w:firstRow="0" w:lastRow="0" w:firstColumn="0" w:lastColumn="0" w:noHBand="0" w:noVBand="1"/>
    </w:tblPr>
    <w:tblGrid>
      <w:gridCol w:w="3499"/>
      <w:gridCol w:w="5179"/>
    </w:tblGrid>
    <w:tr w:rsidR="00C637BD" w14:paraId="0A9BF4CF" w14:textId="77777777">
      <w:trPr>
        <w:trHeight w:val="940"/>
        <w:jc w:val="center"/>
      </w:trPr>
      <w:tc>
        <w:tcPr>
          <w:tcW w:w="3499" w:type="dxa"/>
        </w:tcPr>
        <w:p w14:paraId="0A9BF4CB" w14:textId="00B4FB85" w:rsidR="00C637BD" w:rsidRDefault="00C637BD">
          <w:pPr>
            <w:tabs>
              <w:tab w:val="center" w:pos="4680"/>
              <w:tab w:val="right" w:pos="9360"/>
            </w:tabs>
            <w:rPr>
              <w:rFonts w:ascii="Calibri" w:eastAsia="Calibri" w:hAnsi="Calibri" w:cs="Calibri"/>
              <w:sz w:val="16"/>
              <w:szCs w:val="16"/>
            </w:rPr>
          </w:pPr>
          <w:r>
            <w:rPr>
              <w:noProof/>
              <w:lang w:val="en-US"/>
            </w:rPr>
            <w:drawing>
              <wp:anchor distT="0" distB="0" distL="0" distR="0" simplePos="0" relativeHeight="251658240" behindDoc="1" locked="0" layoutInCell="1" allowOverlap="1" wp14:anchorId="0A9BF4DE" wp14:editId="1A312FB9">
                <wp:simplePos x="0" y="0"/>
                <wp:positionH relativeFrom="column">
                  <wp:posOffset>12700</wp:posOffset>
                </wp:positionH>
                <wp:positionV relativeFrom="paragraph">
                  <wp:posOffset>65735</wp:posOffset>
                </wp:positionV>
                <wp:extent cx="2084705" cy="591185"/>
                <wp:effectExtent l="0" t="0" r="0" b="0"/>
                <wp:wrapNone/>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084705" cy="591185"/>
                        </a:xfrm>
                        <a:prstGeom prst="rect">
                          <a:avLst/>
                        </a:prstGeom>
                        <a:ln/>
                      </pic:spPr>
                    </pic:pic>
                  </a:graphicData>
                </a:graphic>
              </wp:anchor>
            </w:drawing>
          </w:r>
          <w:r>
            <w:rPr>
              <w:noProof/>
              <w:lang w:val="en-US"/>
            </w:rPr>
            <mc:AlternateContent>
              <mc:Choice Requires="wps">
                <w:drawing>
                  <wp:anchor distT="4294967295" distB="4294967295" distL="114300" distR="114300" simplePos="0" relativeHeight="251659264" behindDoc="0" locked="0" layoutInCell="1" allowOverlap="1" wp14:anchorId="0A9BF4E0" wp14:editId="70798374">
                    <wp:simplePos x="0" y="0"/>
                    <wp:positionH relativeFrom="margin">
                      <wp:posOffset>-1090295</wp:posOffset>
                    </wp:positionH>
                    <wp:positionV relativeFrom="paragraph">
                      <wp:posOffset>-26671</wp:posOffset>
                    </wp:positionV>
                    <wp:extent cx="7562850" cy="0"/>
                    <wp:effectExtent l="0" t="1905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2857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4A4A0" id="_x0000_t32" coordsize="21600,21600" o:spt="32" o:oned="t" path="m,l21600,21600e" filled="f">
                    <v:path arrowok="t" fillok="f" o:connecttype="none"/>
                    <o:lock v:ext="edit" shapetype="t"/>
                  </v:shapetype>
                  <v:shape id="AutoShape 8" o:spid="_x0000_s1026" type="#_x0000_t32" style="position:absolute;margin-left:-85.85pt;margin-top:-2.1pt;width:595.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" strokecolor="#5a5a5a [2109]" strokeweight="2.25pt">
                    <w10:wrap anchorx="margin"/>
                  </v:shape>
                </w:pict>
              </mc:Fallback>
            </mc:AlternateContent>
          </w:r>
        </w:p>
      </w:tc>
      <w:tc>
        <w:tcPr>
          <w:tcW w:w="5179" w:type="dxa"/>
        </w:tcPr>
        <w:p w14:paraId="0A9BF4CC" w14:textId="77777777" w:rsidR="00C637BD" w:rsidRDefault="00C637BD">
          <w:pPr>
            <w:tabs>
              <w:tab w:val="center" w:pos="4680"/>
              <w:tab w:val="right" w:pos="9360"/>
            </w:tabs>
            <w:rPr>
              <w:rFonts w:ascii="Calibri" w:eastAsia="Calibri" w:hAnsi="Calibri" w:cs="Calibri"/>
              <w:color w:val="404040"/>
              <w:sz w:val="16"/>
              <w:szCs w:val="16"/>
            </w:rPr>
          </w:pPr>
        </w:p>
        <w:p w14:paraId="0A9BF4CD" w14:textId="77777777" w:rsidR="00C637BD" w:rsidRDefault="00C637BD">
          <w:pPr>
            <w:tabs>
              <w:tab w:val="center" w:pos="4680"/>
              <w:tab w:val="right" w:pos="9360"/>
            </w:tabs>
            <w:rPr>
              <w:rFonts w:ascii="Calibri" w:eastAsia="Calibri" w:hAnsi="Calibri" w:cs="Calibri"/>
              <w:color w:val="404040"/>
              <w:sz w:val="16"/>
              <w:szCs w:val="16"/>
            </w:rPr>
          </w:pPr>
          <w:r>
            <w:rPr>
              <w:rFonts w:ascii="Calibri" w:eastAsia="Calibri" w:hAnsi="Calibri" w:cs="Calibri"/>
              <w:color w:val="404040"/>
              <w:sz w:val="16"/>
              <w:szCs w:val="16"/>
            </w:rPr>
            <w:t>This Project has been funded with support from the European Commission.</w:t>
          </w:r>
        </w:p>
        <w:p w14:paraId="0A9BF4CE" w14:textId="77777777" w:rsidR="00C637BD" w:rsidRDefault="00C637BD">
          <w:pPr>
            <w:tabs>
              <w:tab w:val="center" w:pos="4680"/>
              <w:tab w:val="right" w:pos="9360"/>
            </w:tabs>
            <w:rPr>
              <w:rFonts w:ascii="Calibri" w:eastAsia="Calibri" w:hAnsi="Calibri" w:cs="Calibri"/>
              <w:sz w:val="16"/>
              <w:szCs w:val="16"/>
            </w:rPr>
          </w:pPr>
          <w:r>
            <w:rPr>
              <w:rFonts w:ascii="Calibri" w:eastAsia="Calibri" w:hAnsi="Calibri" w:cs="Calibri"/>
              <w:color w:val="404040"/>
              <w:sz w:val="16"/>
              <w:szCs w:val="16"/>
            </w:rPr>
            <w:t>This publication reflects the views only of the author, and the Commission cannot be held responsible for any use which may be made of the information contained therein.</w:t>
          </w:r>
        </w:p>
      </w:tc>
    </w:tr>
  </w:tbl>
  <w:p w14:paraId="0A9BF4D0" w14:textId="77777777" w:rsidR="00C637BD" w:rsidRDefault="00C637BD">
    <w:pPr>
      <w:pBdr>
        <w:top w:val="nil"/>
        <w:left w:val="nil"/>
        <w:bottom w:val="nil"/>
        <w:right w:val="nil"/>
        <w:between w:val="nil"/>
      </w:pBdr>
      <w:tabs>
        <w:tab w:val="center" w:pos="4819"/>
        <w:tab w:val="right" w:pos="9638"/>
      </w:tabs>
      <w:rPr>
        <w:rFonts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210F8" w14:textId="77777777" w:rsidR="00173107" w:rsidRDefault="00173107" w:rsidP="00AD5BBD">
      <w:r>
        <w:separator/>
      </w:r>
    </w:p>
  </w:footnote>
  <w:footnote w:type="continuationSeparator" w:id="0">
    <w:p w14:paraId="678CA084" w14:textId="77777777" w:rsidR="00173107" w:rsidRDefault="00173107" w:rsidP="00AD5B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BF" w14:textId="77777777" w:rsidR="00C637BD" w:rsidRDefault="00C637BD">
    <w:pPr>
      <w:pBdr>
        <w:top w:val="nil"/>
        <w:left w:val="nil"/>
        <w:bottom w:val="nil"/>
        <w:right w:val="nil"/>
        <w:between w:val="nil"/>
      </w:pBdr>
      <w:tabs>
        <w:tab w:val="center" w:pos="4819"/>
        <w:tab w:val="right" w:pos="9638"/>
      </w:tabs>
      <w:jc w:val="center"/>
      <w:rPr>
        <w:rFonts w:cs="Cambria"/>
        <w:color w:val="000000"/>
      </w:rPr>
    </w:pPr>
    <w:r>
      <w:rPr>
        <w:noProof/>
        <w:lang w:val="en-US"/>
      </w:rPr>
      <w:drawing>
        <wp:anchor distT="0" distB="0" distL="114300" distR="114300" simplePos="0" relativeHeight="251655168" behindDoc="0" locked="0" layoutInCell="1" allowOverlap="1" wp14:anchorId="0A9BF4D1" wp14:editId="29188A9A">
          <wp:simplePos x="0" y="0"/>
          <wp:positionH relativeFrom="column">
            <wp:posOffset>-723900</wp:posOffset>
          </wp:positionH>
          <wp:positionV relativeFrom="paragraph">
            <wp:posOffset>-85725</wp:posOffset>
          </wp:positionV>
          <wp:extent cx="1390650" cy="981075"/>
          <wp:effectExtent l="0" t="0" r="0" b="0"/>
          <wp:wrapNone/>
          <wp:docPr id="36"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1"/>
                  <a:srcRect/>
                  <a:stretch>
                    <a:fillRect/>
                  </a:stretch>
                </pic:blipFill>
                <pic:spPr>
                  <a:xfrm>
                    <a:off x="0" y="0"/>
                    <a:ext cx="1390650" cy="981075"/>
                  </a:xfrm>
                  <a:prstGeom prst="rect">
                    <a:avLst/>
                  </a:prstGeom>
                  <a:ln/>
                </pic:spPr>
              </pic:pic>
            </a:graphicData>
          </a:graphic>
        </wp:anchor>
      </w:drawing>
    </w:r>
    <w:r>
      <w:rPr>
        <w:noProof/>
        <w:lang w:val="en-US"/>
      </w:rPr>
      <w:drawing>
        <wp:anchor distT="0" distB="0" distL="114300" distR="114300" simplePos="0" relativeHeight="251653120" behindDoc="0" locked="0" layoutInCell="1" allowOverlap="1" wp14:anchorId="0A9BF4D3" wp14:editId="2D89F184">
          <wp:simplePos x="0" y="0"/>
          <wp:positionH relativeFrom="column">
            <wp:posOffset>5131435</wp:posOffset>
          </wp:positionH>
          <wp:positionV relativeFrom="paragraph">
            <wp:posOffset>193040</wp:posOffset>
          </wp:positionV>
          <wp:extent cx="1910715" cy="548640"/>
          <wp:effectExtent l="0" t="0" r="0" b="0"/>
          <wp:wrapSquare wrapText="bothSides" distT="0" distB="0" distL="114300" distR="114300"/>
          <wp:docPr id="34"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2"/>
                  <a:srcRect/>
                  <a:stretch>
                    <a:fillRect/>
                  </a:stretch>
                </pic:blipFill>
                <pic:spPr>
                  <a:xfrm>
                    <a:off x="0" y="0"/>
                    <a:ext cx="1910715" cy="548640"/>
                  </a:xfrm>
                  <a:prstGeom prst="rect">
                    <a:avLst/>
                  </a:prstGeom>
                  <a:ln/>
                </pic:spPr>
              </pic:pic>
            </a:graphicData>
          </a:graphic>
        </wp:anchor>
      </w:drawing>
    </w:r>
  </w:p>
  <w:p w14:paraId="0A9BF4C0" w14:textId="46C940D1" w:rsidR="00C637BD" w:rsidRDefault="00C637BD">
    <w:pPr>
      <w:pBdr>
        <w:top w:val="nil"/>
        <w:left w:val="nil"/>
        <w:bottom w:val="nil"/>
        <w:right w:val="nil"/>
        <w:between w:val="nil"/>
      </w:pBdr>
      <w:tabs>
        <w:tab w:val="center" w:pos="4819"/>
        <w:tab w:val="right" w:pos="9638"/>
      </w:tabs>
      <w:jc w:val="center"/>
      <w:rPr>
        <w:rFonts w:cs="Cambria"/>
        <w:color w:val="000000"/>
      </w:rPr>
    </w:pPr>
    <w:r>
      <w:rPr>
        <w:noProof/>
        <w:lang w:val="en-US"/>
      </w:rPr>
      <mc:AlternateContent>
        <mc:Choice Requires="wps">
          <w:drawing>
            <wp:anchor distT="0" distB="0" distL="114300" distR="114300" simplePos="0" relativeHeight="251661312" behindDoc="0" locked="0" layoutInCell="1" allowOverlap="1" wp14:anchorId="0A9BF4D5" wp14:editId="4D7CC61E">
              <wp:simplePos x="0" y="0"/>
              <wp:positionH relativeFrom="margin">
                <wp:posOffset>659130</wp:posOffset>
              </wp:positionH>
              <wp:positionV relativeFrom="paragraph">
                <wp:posOffset>36830</wp:posOffset>
              </wp:positionV>
              <wp:extent cx="4465320" cy="531495"/>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F500" w14:textId="77777777" w:rsidR="00C637BD" w:rsidRPr="00B704D8" w:rsidRDefault="00C637BD" w:rsidP="00D479A2">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 xml:space="preserve">Promotion Youth Employment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 xml:space="preserve">n Prompt Area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n Jordan/</w:t>
                          </w:r>
                        </w:p>
                        <w:p w14:paraId="0A9BF501" w14:textId="77777777" w:rsidR="00C637BD" w:rsidRPr="00B704D8" w:rsidRDefault="00C637BD"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(598428-EPP-1-2019-Jo-EPPKA2-CEHE-JP)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BF4D5" id="_x0000_t202" coordsize="21600,21600" o:spt="202" path="m,l,21600r21600,l21600,xe">
              <v:stroke joinstyle="miter"/>
              <v:path gradientshapeok="t" o:connecttype="rect"/>
            </v:shapetype>
            <v:shape id="Text Box 17" o:spid="_x0000_s1027" type="#_x0000_t202" style="position:absolute;left:0;text-align:left;margin-left:51.9pt;margin-top:2.9pt;width:351.6pt;height:4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O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" filled="f" stroked="f">
              <v:textbox>
                <w:txbxContent>
                  <w:p w14:paraId="0A9BF500" w14:textId="77777777" w:rsidR="00C637BD" w:rsidRPr="00B704D8" w:rsidRDefault="00C637BD" w:rsidP="00D479A2">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 xml:space="preserve">Promotion Youth Employment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 xml:space="preserve">n Prompt Area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n Jordan/</w:t>
                    </w:r>
                  </w:p>
                  <w:p w14:paraId="0A9BF501" w14:textId="77777777" w:rsidR="00C637BD" w:rsidRPr="00B704D8" w:rsidRDefault="00C637BD"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(598428-EPP-1-2019-Jo-EPPKA2-CEHE-JP)</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C8" w14:textId="30FE664A" w:rsidR="00C637BD" w:rsidRDefault="00C637BD">
    <w:pPr>
      <w:pBdr>
        <w:top w:val="nil"/>
        <w:left w:val="nil"/>
        <w:bottom w:val="nil"/>
        <w:right w:val="nil"/>
        <w:between w:val="nil"/>
      </w:pBdr>
      <w:tabs>
        <w:tab w:val="center" w:pos="4819"/>
        <w:tab w:val="right" w:pos="9638"/>
      </w:tabs>
      <w:jc w:val="center"/>
      <w:rPr>
        <w:rFonts w:cs="Cambria"/>
        <w:color w:val="000000"/>
      </w:rPr>
    </w:pPr>
    <w:r>
      <w:rPr>
        <w:noProof/>
        <w:lang w:val="en-US"/>
      </w:rPr>
      <w:drawing>
        <wp:anchor distT="0" distB="0" distL="114300" distR="114300" simplePos="0" relativeHeight="251654144" behindDoc="0" locked="0" layoutInCell="1" allowOverlap="1" wp14:anchorId="0A9BF4D7" wp14:editId="200317F1">
          <wp:simplePos x="0" y="0"/>
          <wp:positionH relativeFrom="column">
            <wp:posOffset>590550</wp:posOffset>
          </wp:positionH>
          <wp:positionV relativeFrom="paragraph">
            <wp:posOffset>0</wp:posOffset>
          </wp:positionV>
          <wp:extent cx="4219575" cy="10410825"/>
          <wp:effectExtent l="19050" t="0" r="9525" b="0"/>
          <wp:wrapNone/>
          <wp:docPr id="37" name="image1.png" descr="C:\Users\user\AppData\Local\Microsoft\Windows\INetCache\Content.Word\word tem2.png"/>
          <wp:cNvGraphicFramePr/>
          <a:graphic xmlns:a="http://schemas.openxmlformats.org/drawingml/2006/main">
            <a:graphicData uri="http://schemas.openxmlformats.org/drawingml/2006/picture">
              <pic:pic xmlns:pic="http://schemas.openxmlformats.org/drawingml/2006/picture">
                <pic:nvPicPr>
                  <pic:cNvPr id="0" name="image1.png" descr="C:\Users\user\AppData\Local\Microsoft\Windows\INetCache\Content.Word\word tem2.png"/>
                  <pic:cNvPicPr preferRelativeResize="0"/>
                </pic:nvPicPr>
                <pic:blipFill>
                  <a:blip r:embed="rId1"/>
                  <a:srcRect/>
                  <a:stretch>
                    <a:fillRect/>
                  </a:stretch>
                </pic:blipFill>
                <pic:spPr>
                  <a:xfrm>
                    <a:off x="0" y="0"/>
                    <a:ext cx="4219575" cy="10410825"/>
                  </a:xfrm>
                  <a:prstGeom prst="rect">
                    <a:avLst/>
                  </a:prstGeom>
                  <a:ln/>
                </pic:spPr>
              </pic:pic>
            </a:graphicData>
          </a:graphic>
        </wp:anchor>
      </w:drawing>
    </w:r>
    <w:r>
      <w:rPr>
        <w:noProof/>
        <w:lang w:val="en-US"/>
      </w:rPr>
      <mc:AlternateContent>
        <mc:Choice Requires="wps">
          <w:drawing>
            <wp:anchor distT="0" distB="0" distL="114300" distR="114300" simplePos="0" relativeHeight="251662336" behindDoc="0" locked="0" layoutInCell="1" allowOverlap="1" wp14:anchorId="0A9BF4D6" wp14:editId="6A9D5623">
              <wp:simplePos x="0" y="0"/>
              <wp:positionH relativeFrom="margin">
                <wp:posOffset>956310</wp:posOffset>
              </wp:positionH>
              <wp:positionV relativeFrom="paragraph">
                <wp:posOffset>118110</wp:posOffset>
              </wp:positionV>
              <wp:extent cx="3825240" cy="567690"/>
              <wp:effectExtent l="0" t="0" r="3810" b="381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240" cy="567690"/>
                      </a:xfrm>
                      <a:prstGeom prst="rect">
                        <a:avLst/>
                      </a:prstGeom>
                      <a:noFill/>
                      <a:ln w="9525">
                        <a:solidFill>
                          <a:schemeClr val="tx1">
                            <a:lumMod val="65000"/>
                            <a:lumOff val="3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A5E6A" id="Rectangle 20" o:spid="_x0000_s1026" style="position:absolute;margin-left:75.3pt;margin-top:9.3pt;width:301.2pt;height:44.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" filled="f" strokecolor="#5a5a5a [2109]">
              <w10:wrap anchorx="margin"/>
            </v:rect>
          </w:pict>
        </mc:Fallback>
      </mc:AlternateContent>
    </w:r>
    <w:r>
      <w:rPr>
        <w:noProof/>
        <w:lang w:val="en-US"/>
      </w:rPr>
      <w:drawing>
        <wp:anchor distT="0" distB="0" distL="114300" distR="114300" simplePos="0" relativeHeight="251657216" behindDoc="0" locked="0" layoutInCell="1" allowOverlap="1" wp14:anchorId="0A9BF4D9" wp14:editId="31BA3ADD">
          <wp:simplePos x="0" y="0"/>
          <wp:positionH relativeFrom="column">
            <wp:posOffset>-733425</wp:posOffset>
          </wp:positionH>
          <wp:positionV relativeFrom="paragraph">
            <wp:posOffset>-85725</wp:posOffset>
          </wp:positionV>
          <wp:extent cx="1390650" cy="981075"/>
          <wp:effectExtent l="0" t="0" r="0" b="0"/>
          <wp:wrapNone/>
          <wp:docPr id="35"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2"/>
                  <a:srcRect/>
                  <a:stretch>
                    <a:fillRect/>
                  </a:stretch>
                </pic:blipFill>
                <pic:spPr>
                  <a:xfrm>
                    <a:off x="0" y="0"/>
                    <a:ext cx="1390650" cy="981075"/>
                  </a:xfrm>
                  <a:prstGeom prst="rect">
                    <a:avLst/>
                  </a:prstGeom>
                  <a:ln/>
                </pic:spPr>
              </pic:pic>
            </a:graphicData>
          </a:graphic>
        </wp:anchor>
      </w:drawing>
    </w:r>
    <w:r>
      <w:rPr>
        <w:noProof/>
        <w:lang w:val="en-US"/>
      </w:rPr>
      <mc:AlternateContent>
        <mc:Choice Requires="wps">
          <w:drawing>
            <wp:anchor distT="0" distB="0" distL="114300" distR="114300" simplePos="0" relativeHeight="251660288" behindDoc="0" locked="0" layoutInCell="1" allowOverlap="1" wp14:anchorId="0A9BF4DB" wp14:editId="5D567974">
              <wp:simplePos x="0" y="0"/>
              <wp:positionH relativeFrom="margin">
                <wp:posOffset>659130</wp:posOffset>
              </wp:positionH>
              <wp:positionV relativeFrom="paragraph">
                <wp:posOffset>215265</wp:posOffset>
              </wp:positionV>
              <wp:extent cx="4810760" cy="53149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F502" w14:textId="77777777" w:rsidR="00C637BD" w:rsidRPr="00B704D8" w:rsidRDefault="00C637BD"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Promotion Youth Employment in Prompt Area in Jordan/</w:t>
                          </w:r>
                        </w:p>
                        <w:p w14:paraId="0A9BF503" w14:textId="77777777" w:rsidR="00C637BD" w:rsidRPr="00B704D8" w:rsidRDefault="00C637BD"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(598428-EPP-1-2019-Jo-EPPKA2-CEHE-JP)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BF4DB" id="_x0000_t202" coordsize="21600,21600" o:spt="202" path="m,l,21600r21600,l21600,xe">
              <v:stroke joinstyle="miter"/>
              <v:path gradientshapeok="t" o:connecttype="rect"/>
            </v:shapetype>
            <v:shape id="Text Box 12" o:spid="_x0000_s1028" type="#_x0000_t202" style="position:absolute;left:0;text-align:left;margin-left:51.9pt;margin-top:16.95pt;width:378.8pt;height:4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xQ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" filled="f" stroked="f">
              <v:textbox>
                <w:txbxContent>
                  <w:p w14:paraId="0A9BF502" w14:textId="77777777" w:rsidR="00C637BD" w:rsidRPr="00B704D8" w:rsidRDefault="00C637BD"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Promotion Youth Employment in Prompt Area in Jordan/</w:t>
                    </w:r>
                  </w:p>
                  <w:p w14:paraId="0A9BF503" w14:textId="77777777" w:rsidR="00C637BD" w:rsidRPr="00B704D8" w:rsidRDefault="00C637BD"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(598428-EPP-1-2019-Jo-EPPKA2-CEHE-JP)</w:t>
                    </w:r>
                  </w:p>
                </w:txbxContent>
              </v:textbox>
              <w10:wrap anchorx="margin"/>
            </v:shape>
          </w:pict>
        </mc:Fallback>
      </mc:AlternateContent>
    </w:r>
  </w:p>
  <w:p w14:paraId="0A9BF4C9" w14:textId="77777777" w:rsidR="00C637BD" w:rsidRDefault="00C637BD">
    <w:pPr>
      <w:pBdr>
        <w:top w:val="nil"/>
        <w:left w:val="nil"/>
        <w:bottom w:val="nil"/>
        <w:right w:val="nil"/>
        <w:between w:val="nil"/>
      </w:pBdr>
      <w:tabs>
        <w:tab w:val="center" w:pos="4819"/>
        <w:tab w:val="right" w:pos="9638"/>
      </w:tabs>
      <w:jc w:val="center"/>
      <w:rPr>
        <w:rFonts w:cs="Cambria"/>
        <w:color w:val="000000"/>
      </w:rPr>
    </w:pPr>
    <w:r>
      <w:rPr>
        <w:rFonts w:cs="Cambria"/>
        <w:noProof/>
        <w:color w:val="000000"/>
        <w:lang w:val="en-US"/>
      </w:rPr>
      <w:drawing>
        <wp:anchor distT="0" distB="0" distL="114300" distR="114300" simplePos="0" relativeHeight="251656192" behindDoc="0" locked="0" layoutInCell="1" allowOverlap="1" wp14:anchorId="0A9BF4DC" wp14:editId="5071009C">
          <wp:simplePos x="0" y="0"/>
          <wp:positionH relativeFrom="column">
            <wp:posOffset>4943475</wp:posOffset>
          </wp:positionH>
          <wp:positionV relativeFrom="paragraph">
            <wp:posOffset>97155</wp:posOffset>
          </wp:positionV>
          <wp:extent cx="1704975" cy="463550"/>
          <wp:effectExtent l="0" t="0" r="9525" b="0"/>
          <wp:wrapSquare wrapText="bothSides" distT="0" distB="0" distL="114300" distR="114300"/>
          <wp:docPr id="38"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3"/>
                  <a:srcRect/>
                  <a:stretch>
                    <a:fillRect/>
                  </a:stretch>
                </pic:blipFill>
                <pic:spPr>
                  <a:xfrm>
                    <a:off x="0" y="0"/>
                    <a:ext cx="1704975" cy="463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72AA"/>
    <w:multiLevelType w:val="hybridMultilevel"/>
    <w:tmpl w:val="8062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F3653"/>
    <w:multiLevelType w:val="hybridMultilevel"/>
    <w:tmpl w:val="234A36B2"/>
    <w:lvl w:ilvl="0" w:tplc="AB789AA4">
      <w:start w:val="1"/>
      <w:numFmt w:val="decimal"/>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E2EAD"/>
    <w:multiLevelType w:val="multilevel"/>
    <w:tmpl w:val="9B1C235E"/>
    <w:lvl w:ilvl="0">
      <w:start w:val="1"/>
      <w:numFmt w:val="decimal"/>
      <w:lvlText w:val="%1."/>
      <w:lvlJc w:val="left"/>
      <w:pPr>
        <w:ind w:left="720" w:hanging="360"/>
      </w:pPr>
    </w:lvl>
    <w:lvl w:ilvl="1">
      <w:start w:val="1"/>
      <w:numFmt w:val="decimal"/>
      <w:lvlText w:val="%2."/>
      <w:lvlJc w:val="left"/>
      <w:pPr>
        <w:ind w:left="1080" w:hanging="360"/>
      </w:pPr>
      <w:rPr>
        <w:rFonts w:ascii="Times New Roman" w:eastAsia="Calibri" w:hAnsi="Times New Roman" w:cs="Times New Roman"/>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1CE83A47"/>
    <w:multiLevelType w:val="multilevel"/>
    <w:tmpl w:val="DED2BC0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212A0F72"/>
    <w:multiLevelType w:val="hybridMultilevel"/>
    <w:tmpl w:val="74A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1761E"/>
    <w:multiLevelType w:val="hybridMultilevel"/>
    <w:tmpl w:val="44E6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90E96"/>
    <w:multiLevelType w:val="multilevel"/>
    <w:tmpl w:val="89B0BC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308F4"/>
    <w:multiLevelType w:val="hybridMultilevel"/>
    <w:tmpl w:val="69BA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D3A09"/>
    <w:multiLevelType w:val="hybridMultilevel"/>
    <w:tmpl w:val="234A36B2"/>
    <w:lvl w:ilvl="0" w:tplc="AB789AA4">
      <w:start w:val="1"/>
      <w:numFmt w:val="decimal"/>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50BE7"/>
    <w:multiLevelType w:val="multilevel"/>
    <w:tmpl w:val="91EA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9B6E06"/>
    <w:multiLevelType w:val="hybridMultilevel"/>
    <w:tmpl w:val="4D0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B677B3"/>
    <w:multiLevelType w:val="multilevel"/>
    <w:tmpl w:val="D01EC5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2345CF"/>
    <w:multiLevelType w:val="hybridMultilevel"/>
    <w:tmpl w:val="234A36B2"/>
    <w:lvl w:ilvl="0" w:tplc="AB789AA4">
      <w:start w:val="1"/>
      <w:numFmt w:val="decimal"/>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467940"/>
    <w:multiLevelType w:val="hybridMultilevel"/>
    <w:tmpl w:val="DE5AE6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4E6AF4"/>
    <w:multiLevelType w:val="hybridMultilevel"/>
    <w:tmpl w:val="A67C5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00CCB"/>
    <w:multiLevelType w:val="hybridMultilevel"/>
    <w:tmpl w:val="D9DC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B4209"/>
    <w:multiLevelType w:val="hybridMultilevel"/>
    <w:tmpl w:val="35BCFC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5720C"/>
    <w:multiLevelType w:val="multilevel"/>
    <w:tmpl w:val="54A80DF4"/>
    <w:lvl w:ilvl="0">
      <w:start w:val="9"/>
      <w:numFmt w:val="decimal"/>
      <w:lvlText w:val="%1."/>
      <w:lvlJc w:val="left"/>
      <w:pPr>
        <w:tabs>
          <w:tab w:val="num" w:pos="720"/>
        </w:tabs>
        <w:ind w:left="720" w:hanging="360"/>
      </w:pPr>
    </w:lvl>
    <w:lvl w:ilvl="1">
      <w:start w:val="2"/>
      <w:numFmt w:val="decimal"/>
      <w:lvlText w:val="%2-"/>
      <w:lvlJc w:val="left"/>
      <w:pPr>
        <w:ind w:left="1440" w:hanging="360"/>
      </w:pPr>
      <w:rPr>
        <w:rFonts w:hint="default"/>
        <w:sz w:val="22"/>
      </w:rPr>
    </w:lvl>
    <w:lvl w:ilvl="2">
      <w:start w:val="2"/>
      <w:numFmt w:val="decimal"/>
      <w:lvlText w:val="%3"/>
      <w:lvlJc w:val="left"/>
      <w:pPr>
        <w:ind w:left="2160" w:hanging="360"/>
      </w:pPr>
      <w:rPr>
        <w:rFonts w:hint="default"/>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8729AD"/>
    <w:multiLevelType w:val="multilevel"/>
    <w:tmpl w:val="34D41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183DF2"/>
    <w:multiLevelType w:val="multilevel"/>
    <w:tmpl w:val="4DEA6F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05151"/>
    <w:multiLevelType w:val="hybridMultilevel"/>
    <w:tmpl w:val="A49A4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7033E0"/>
    <w:multiLevelType w:val="hybridMultilevel"/>
    <w:tmpl w:val="9C8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F15A8"/>
    <w:multiLevelType w:val="multilevel"/>
    <w:tmpl w:val="06F2B9E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3" w15:restartNumberingAfterBreak="0">
    <w:nsid w:val="4BDA2F2D"/>
    <w:multiLevelType w:val="multilevel"/>
    <w:tmpl w:val="20828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F7347FB"/>
    <w:multiLevelType w:val="hybridMultilevel"/>
    <w:tmpl w:val="3BB4D3AC"/>
    <w:lvl w:ilvl="0" w:tplc="F56483C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110CA"/>
    <w:multiLevelType w:val="hybridMultilevel"/>
    <w:tmpl w:val="E6E44D24"/>
    <w:lvl w:ilvl="0" w:tplc="3DD8D2AC">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060D11"/>
    <w:multiLevelType w:val="hybridMultilevel"/>
    <w:tmpl w:val="D45EB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B16E98"/>
    <w:multiLevelType w:val="hybridMultilevel"/>
    <w:tmpl w:val="EEF6FAAC"/>
    <w:lvl w:ilvl="0" w:tplc="1A602FBE">
      <w:start w:val="1"/>
      <w:numFmt w:val="bullet"/>
      <w:pStyle w:val="BulletBox"/>
      <w:lvlText w:val=""/>
      <w:lvlJc w:val="left"/>
      <w:pPr>
        <w:tabs>
          <w:tab w:val="num" w:pos="1004"/>
        </w:tabs>
        <w:ind w:left="1004" w:hanging="360"/>
      </w:pPr>
      <w:rPr>
        <w:rFonts w:ascii="Symbol" w:hAnsi="Symbol"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8" w15:restartNumberingAfterBreak="0">
    <w:nsid w:val="5AF70A49"/>
    <w:multiLevelType w:val="hybridMultilevel"/>
    <w:tmpl w:val="C036921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4290A"/>
    <w:multiLevelType w:val="hybridMultilevel"/>
    <w:tmpl w:val="499C628C"/>
    <w:lvl w:ilvl="0" w:tplc="128AA7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E4684"/>
    <w:multiLevelType w:val="multilevel"/>
    <w:tmpl w:val="0D40C2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980B2E"/>
    <w:multiLevelType w:val="hybridMultilevel"/>
    <w:tmpl w:val="0BD8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F13C8"/>
    <w:multiLevelType w:val="multilevel"/>
    <w:tmpl w:val="38E88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FF6C78"/>
    <w:multiLevelType w:val="multilevel"/>
    <w:tmpl w:val="1940F8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3F4AFE"/>
    <w:multiLevelType w:val="multilevel"/>
    <w:tmpl w:val="90D492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8E67B0"/>
    <w:multiLevelType w:val="multilevel"/>
    <w:tmpl w:val="8734655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6" w15:restartNumberingAfterBreak="0">
    <w:nsid w:val="7B972577"/>
    <w:multiLevelType w:val="hybridMultilevel"/>
    <w:tmpl w:val="EE00FF5E"/>
    <w:lvl w:ilvl="0" w:tplc="7EB8E22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2"/>
  </w:num>
  <w:num w:numId="3">
    <w:abstractNumId w:val="3"/>
  </w:num>
  <w:num w:numId="4">
    <w:abstractNumId w:val="23"/>
  </w:num>
  <w:num w:numId="5">
    <w:abstractNumId w:val="2"/>
  </w:num>
  <w:num w:numId="6">
    <w:abstractNumId w:val="10"/>
  </w:num>
  <w:num w:numId="7">
    <w:abstractNumId w:val="25"/>
  </w:num>
  <w:num w:numId="8">
    <w:abstractNumId w:val="15"/>
  </w:num>
  <w:num w:numId="9">
    <w:abstractNumId w:val="16"/>
  </w:num>
  <w:num w:numId="10">
    <w:abstractNumId w:val="7"/>
  </w:num>
  <w:num w:numId="11">
    <w:abstractNumId w:val="14"/>
  </w:num>
  <w:num w:numId="12">
    <w:abstractNumId w:val="9"/>
  </w:num>
  <w:num w:numId="13">
    <w:abstractNumId w:val="18"/>
  </w:num>
  <w:num w:numId="14">
    <w:abstractNumId w:val="32"/>
  </w:num>
  <w:num w:numId="15">
    <w:abstractNumId w:val="34"/>
  </w:num>
  <w:num w:numId="16">
    <w:abstractNumId w:val="11"/>
  </w:num>
  <w:num w:numId="17">
    <w:abstractNumId w:val="6"/>
  </w:num>
  <w:num w:numId="18">
    <w:abstractNumId w:val="33"/>
  </w:num>
  <w:num w:numId="19">
    <w:abstractNumId w:val="30"/>
  </w:num>
  <w:num w:numId="20">
    <w:abstractNumId w:val="17"/>
  </w:num>
  <w:num w:numId="21">
    <w:abstractNumId w:val="19"/>
  </w:num>
  <w:num w:numId="22">
    <w:abstractNumId w:val="24"/>
  </w:num>
  <w:num w:numId="23">
    <w:abstractNumId w:val="5"/>
  </w:num>
  <w:num w:numId="24">
    <w:abstractNumId w:val="12"/>
  </w:num>
  <w:num w:numId="25">
    <w:abstractNumId w:val="21"/>
  </w:num>
  <w:num w:numId="26">
    <w:abstractNumId w:val="1"/>
  </w:num>
  <w:num w:numId="27">
    <w:abstractNumId w:val="8"/>
  </w:num>
  <w:num w:numId="28">
    <w:abstractNumId w:val="31"/>
  </w:num>
  <w:num w:numId="29">
    <w:abstractNumId w:val="29"/>
  </w:num>
  <w:num w:numId="30">
    <w:abstractNumId w:val="13"/>
  </w:num>
  <w:num w:numId="31">
    <w:abstractNumId w:val="27"/>
  </w:num>
  <w:num w:numId="32">
    <w:abstractNumId w:val="26"/>
  </w:num>
  <w:num w:numId="33">
    <w:abstractNumId w:val="20"/>
  </w:num>
  <w:num w:numId="34">
    <w:abstractNumId w:val="28"/>
  </w:num>
  <w:num w:numId="35">
    <w:abstractNumId w:val="36"/>
  </w:num>
  <w:num w:numId="36">
    <w:abstractNumId w:val="0"/>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wMzc3tDQ3tTC3NDdR0lEKTi0uzszPAymwqAUA1+fzuSwAAAA="/>
  </w:docVars>
  <w:rsids>
    <w:rsidRoot w:val="00AD5BBD"/>
    <w:rsid w:val="000018C5"/>
    <w:rsid w:val="00010CAE"/>
    <w:rsid w:val="0002459B"/>
    <w:rsid w:val="00060B35"/>
    <w:rsid w:val="00061660"/>
    <w:rsid w:val="000855A4"/>
    <w:rsid w:val="000A02E1"/>
    <w:rsid w:val="000D09BE"/>
    <w:rsid w:val="000E1030"/>
    <w:rsid w:val="001038F9"/>
    <w:rsid w:val="001549FA"/>
    <w:rsid w:val="00173107"/>
    <w:rsid w:val="00173A77"/>
    <w:rsid w:val="00190BD9"/>
    <w:rsid w:val="001D00A0"/>
    <w:rsid w:val="00206469"/>
    <w:rsid w:val="002448D2"/>
    <w:rsid w:val="00253D4A"/>
    <w:rsid w:val="002752EA"/>
    <w:rsid w:val="002879E9"/>
    <w:rsid w:val="00290AB8"/>
    <w:rsid w:val="002A2686"/>
    <w:rsid w:val="002A345C"/>
    <w:rsid w:val="002C6CAE"/>
    <w:rsid w:val="0036256C"/>
    <w:rsid w:val="003D23C4"/>
    <w:rsid w:val="003E5845"/>
    <w:rsid w:val="003E5CD7"/>
    <w:rsid w:val="004203E7"/>
    <w:rsid w:val="00425683"/>
    <w:rsid w:val="00452E29"/>
    <w:rsid w:val="00465534"/>
    <w:rsid w:val="004745ED"/>
    <w:rsid w:val="00475DF1"/>
    <w:rsid w:val="00492ECF"/>
    <w:rsid w:val="004A10CE"/>
    <w:rsid w:val="004B34DC"/>
    <w:rsid w:val="004C2378"/>
    <w:rsid w:val="00506B6B"/>
    <w:rsid w:val="00520E54"/>
    <w:rsid w:val="00521299"/>
    <w:rsid w:val="0054161E"/>
    <w:rsid w:val="005B33B7"/>
    <w:rsid w:val="005D3032"/>
    <w:rsid w:val="0060459B"/>
    <w:rsid w:val="0061709E"/>
    <w:rsid w:val="006210C2"/>
    <w:rsid w:val="00621B65"/>
    <w:rsid w:val="0063697D"/>
    <w:rsid w:val="00644784"/>
    <w:rsid w:val="00676DA5"/>
    <w:rsid w:val="0068244A"/>
    <w:rsid w:val="0069302B"/>
    <w:rsid w:val="006B08C6"/>
    <w:rsid w:val="006B1BCB"/>
    <w:rsid w:val="006B6C72"/>
    <w:rsid w:val="006C60B2"/>
    <w:rsid w:val="006D5F89"/>
    <w:rsid w:val="006F0728"/>
    <w:rsid w:val="006F0C89"/>
    <w:rsid w:val="007019C8"/>
    <w:rsid w:val="00733DAF"/>
    <w:rsid w:val="00742E76"/>
    <w:rsid w:val="00743C1E"/>
    <w:rsid w:val="00744334"/>
    <w:rsid w:val="007762F0"/>
    <w:rsid w:val="00792604"/>
    <w:rsid w:val="007929F4"/>
    <w:rsid w:val="007A2B45"/>
    <w:rsid w:val="007B3B73"/>
    <w:rsid w:val="007D43BA"/>
    <w:rsid w:val="007D5489"/>
    <w:rsid w:val="00814535"/>
    <w:rsid w:val="00841E20"/>
    <w:rsid w:val="0085234A"/>
    <w:rsid w:val="008547B0"/>
    <w:rsid w:val="00862681"/>
    <w:rsid w:val="00871CFF"/>
    <w:rsid w:val="00881153"/>
    <w:rsid w:val="0089065E"/>
    <w:rsid w:val="008C18CE"/>
    <w:rsid w:val="008D3A73"/>
    <w:rsid w:val="008D767C"/>
    <w:rsid w:val="009023F0"/>
    <w:rsid w:val="00952BD8"/>
    <w:rsid w:val="00952E09"/>
    <w:rsid w:val="00983255"/>
    <w:rsid w:val="00987367"/>
    <w:rsid w:val="009A0757"/>
    <w:rsid w:val="009A2738"/>
    <w:rsid w:val="009B1545"/>
    <w:rsid w:val="00A00B58"/>
    <w:rsid w:val="00A56FE1"/>
    <w:rsid w:val="00A60749"/>
    <w:rsid w:val="00A912D3"/>
    <w:rsid w:val="00AA4535"/>
    <w:rsid w:val="00AB5225"/>
    <w:rsid w:val="00AC350A"/>
    <w:rsid w:val="00AD24B7"/>
    <w:rsid w:val="00AD5BBD"/>
    <w:rsid w:val="00AE4368"/>
    <w:rsid w:val="00B2374B"/>
    <w:rsid w:val="00B9620C"/>
    <w:rsid w:val="00BD008C"/>
    <w:rsid w:val="00BE2D6B"/>
    <w:rsid w:val="00BE35CD"/>
    <w:rsid w:val="00C1362C"/>
    <w:rsid w:val="00C24E8A"/>
    <w:rsid w:val="00C54426"/>
    <w:rsid w:val="00C637BD"/>
    <w:rsid w:val="00C82115"/>
    <w:rsid w:val="00C9626A"/>
    <w:rsid w:val="00CA0297"/>
    <w:rsid w:val="00CA1653"/>
    <w:rsid w:val="00CA410B"/>
    <w:rsid w:val="00CA4633"/>
    <w:rsid w:val="00CB416B"/>
    <w:rsid w:val="00CB4A1D"/>
    <w:rsid w:val="00CD0342"/>
    <w:rsid w:val="00CE7A91"/>
    <w:rsid w:val="00D15ED4"/>
    <w:rsid w:val="00D23A06"/>
    <w:rsid w:val="00D479A2"/>
    <w:rsid w:val="00D863EE"/>
    <w:rsid w:val="00D94D60"/>
    <w:rsid w:val="00DB5F6D"/>
    <w:rsid w:val="00DF51CE"/>
    <w:rsid w:val="00E207B8"/>
    <w:rsid w:val="00E27BD0"/>
    <w:rsid w:val="00E53169"/>
    <w:rsid w:val="00E81EA2"/>
    <w:rsid w:val="00E90D19"/>
    <w:rsid w:val="00E91AF8"/>
    <w:rsid w:val="00E92231"/>
    <w:rsid w:val="00EA5760"/>
    <w:rsid w:val="00EB4768"/>
    <w:rsid w:val="00EC255D"/>
    <w:rsid w:val="00EF706C"/>
    <w:rsid w:val="00F16BAA"/>
    <w:rsid w:val="00F227EF"/>
    <w:rsid w:val="00F32A0C"/>
    <w:rsid w:val="00F62881"/>
    <w:rsid w:val="00F84F3A"/>
    <w:rsid w:val="00FC6772"/>
    <w:rsid w:val="00FE7B58"/>
    <w:rsid w:val="00FF5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F118"/>
  <w15:docId w15:val="{84D86A81-4F2F-4D0B-ABC1-7B0593D4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7E6"/>
    <w:rPr>
      <w:rFonts w:cs="Times New Roman"/>
      <w:lang w:val="en-GB"/>
    </w:rPr>
  </w:style>
  <w:style w:type="paragraph" w:styleId="Heading1">
    <w:name w:val="heading 1"/>
    <w:basedOn w:val="Normal1"/>
    <w:next w:val="Normal1"/>
    <w:rsid w:val="00AD5BBD"/>
    <w:pPr>
      <w:keepNext/>
      <w:keepLines/>
      <w:spacing w:before="480" w:after="120"/>
      <w:outlineLvl w:val="0"/>
    </w:pPr>
    <w:rPr>
      <w:b/>
      <w:sz w:val="48"/>
      <w:szCs w:val="48"/>
    </w:rPr>
  </w:style>
  <w:style w:type="paragraph" w:styleId="Heading2">
    <w:name w:val="heading 2"/>
    <w:basedOn w:val="Normal1"/>
    <w:next w:val="Normal1"/>
    <w:uiPriority w:val="9"/>
    <w:qFormat/>
    <w:rsid w:val="00AD5BBD"/>
    <w:pPr>
      <w:keepNext/>
      <w:keepLines/>
      <w:spacing w:before="360" w:after="80"/>
      <w:outlineLvl w:val="1"/>
    </w:pPr>
    <w:rPr>
      <w:b/>
      <w:sz w:val="36"/>
      <w:szCs w:val="36"/>
    </w:rPr>
  </w:style>
  <w:style w:type="paragraph" w:styleId="Heading3">
    <w:name w:val="heading 3"/>
    <w:basedOn w:val="Normal1"/>
    <w:next w:val="Normal1"/>
    <w:rsid w:val="00AD5BBD"/>
    <w:pPr>
      <w:keepNext/>
      <w:keepLines/>
      <w:spacing w:before="280" w:after="80"/>
      <w:outlineLvl w:val="2"/>
    </w:pPr>
    <w:rPr>
      <w:b/>
      <w:sz w:val="28"/>
      <w:szCs w:val="28"/>
    </w:rPr>
  </w:style>
  <w:style w:type="paragraph" w:styleId="Heading4">
    <w:name w:val="heading 4"/>
    <w:basedOn w:val="Normal1"/>
    <w:next w:val="Normal1"/>
    <w:rsid w:val="00AD5BBD"/>
    <w:pPr>
      <w:keepNext/>
      <w:keepLines/>
      <w:spacing w:before="240" w:after="40"/>
      <w:outlineLvl w:val="3"/>
    </w:pPr>
    <w:rPr>
      <w:b/>
    </w:rPr>
  </w:style>
  <w:style w:type="paragraph" w:styleId="Heading5">
    <w:name w:val="heading 5"/>
    <w:basedOn w:val="Normal1"/>
    <w:next w:val="Normal1"/>
    <w:rsid w:val="00AD5BBD"/>
    <w:pPr>
      <w:keepNext/>
      <w:keepLines/>
      <w:spacing w:before="220" w:after="40"/>
      <w:outlineLvl w:val="4"/>
    </w:pPr>
    <w:rPr>
      <w:b/>
      <w:sz w:val="22"/>
      <w:szCs w:val="22"/>
    </w:rPr>
  </w:style>
  <w:style w:type="paragraph" w:styleId="Heading6">
    <w:name w:val="heading 6"/>
    <w:basedOn w:val="Normal1"/>
    <w:next w:val="Normal1"/>
    <w:rsid w:val="00AD5BB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D5BBD"/>
  </w:style>
  <w:style w:type="paragraph" w:styleId="Title">
    <w:name w:val="Title"/>
    <w:basedOn w:val="Normal1"/>
    <w:next w:val="Normal1"/>
    <w:rsid w:val="00AD5BBD"/>
    <w:pPr>
      <w:keepNext/>
      <w:keepLines/>
      <w:spacing w:before="480" w:after="120"/>
    </w:pPr>
    <w:rPr>
      <w:b/>
      <w:sz w:val="72"/>
      <w:szCs w:val="72"/>
    </w:rPr>
  </w:style>
  <w:style w:type="paragraph" w:styleId="Header">
    <w:name w:val="header"/>
    <w:basedOn w:val="Normal"/>
    <w:link w:val="HeaderChar"/>
    <w:uiPriority w:val="99"/>
    <w:unhideWhenUsed/>
    <w:rsid w:val="006A7736"/>
    <w:pPr>
      <w:tabs>
        <w:tab w:val="center" w:pos="4819"/>
        <w:tab w:val="right" w:pos="9638"/>
      </w:tabs>
    </w:pPr>
  </w:style>
  <w:style w:type="character" w:customStyle="1" w:styleId="HeaderChar">
    <w:name w:val="Header Char"/>
    <w:basedOn w:val="DefaultParagraphFont"/>
    <w:link w:val="Header"/>
    <w:uiPriority w:val="99"/>
    <w:rsid w:val="006A7736"/>
    <w:rPr>
      <w:rFonts w:ascii="Cambria" w:eastAsia="Cambria" w:hAnsi="Cambria" w:cs="Times New Roman"/>
      <w:sz w:val="24"/>
      <w:szCs w:val="24"/>
      <w:lang w:val="it-IT"/>
    </w:rPr>
  </w:style>
  <w:style w:type="paragraph" w:styleId="Footer">
    <w:name w:val="footer"/>
    <w:basedOn w:val="Normal"/>
    <w:link w:val="FooterChar"/>
    <w:uiPriority w:val="99"/>
    <w:unhideWhenUsed/>
    <w:rsid w:val="006A7736"/>
    <w:pPr>
      <w:tabs>
        <w:tab w:val="center" w:pos="4819"/>
        <w:tab w:val="right" w:pos="9638"/>
      </w:tabs>
    </w:pPr>
  </w:style>
  <w:style w:type="character" w:customStyle="1" w:styleId="FooterChar">
    <w:name w:val="Footer Char"/>
    <w:basedOn w:val="DefaultParagraphFont"/>
    <w:link w:val="Footer"/>
    <w:uiPriority w:val="99"/>
    <w:rsid w:val="006A7736"/>
    <w:rPr>
      <w:rFonts w:ascii="Cambria" w:eastAsia="Cambria" w:hAnsi="Cambria" w:cs="Times New Roman"/>
      <w:sz w:val="24"/>
      <w:szCs w:val="24"/>
      <w:lang w:val="it-IT"/>
    </w:rPr>
  </w:style>
  <w:style w:type="character" w:styleId="PageNumber">
    <w:name w:val="page number"/>
    <w:basedOn w:val="DefaultParagraphFont"/>
    <w:uiPriority w:val="99"/>
    <w:semiHidden/>
    <w:unhideWhenUsed/>
    <w:rsid w:val="006A7736"/>
  </w:style>
  <w:style w:type="paragraph" w:styleId="ListParagraph">
    <w:name w:val="List Paragraph"/>
    <w:basedOn w:val="Normal"/>
    <w:uiPriority w:val="99"/>
    <w:qFormat/>
    <w:rsid w:val="006A7736"/>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6A7736"/>
    <w:rPr>
      <w:rFonts w:eastAsiaTheme="minorEastAsia"/>
      <w:lang w:eastAsia="ja-JP"/>
    </w:rPr>
  </w:style>
  <w:style w:type="character" w:customStyle="1" w:styleId="NoSpacingChar">
    <w:name w:val="No Spacing Char"/>
    <w:basedOn w:val="DefaultParagraphFont"/>
    <w:link w:val="NoSpacing"/>
    <w:uiPriority w:val="1"/>
    <w:rsid w:val="006A7736"/>
    <w:rPr>
      <w:rFonts w:eastAsiaTheme="minorEastAsia"/>
      <w:lang w:eastAsia="ja-JP"/>
    </w:rPr>
  </w:style>
  <w:style w:type="paragraph" w:styleId="BalloonText">
    <w:name w:val="Balloon Text"/>
    <w:basedOn w:val="Normal"/>
    <w:link w:val="BalloonTextChar"/>
    <w:uiPriority w:val="99"/>
    <w:semiHidden/>
    <w:unhideWhenUsed/>
    <w:rsid w:val="006A7736"/>
    <w:rPr>
      <w:rFonts w:ascii="Tahoma" w:hAnsi="Tahoma" w:cs="Tahoma"/>
      <w:sz w:val="16"/>
      <w:szCs w:val="16"/>
    </w:rPr>
  </w:style>
  <w:style w:type="character" w:customStyle="1" w:styleId="BalloonTextChar">
    <w:name w:val="Balloon Text Char"/>
    <w:basedOn w:val="DefaultParagraphFont"/>
    <w:link w:val="BalloonText"/>
    <w:uiPriority w:val="99"/>
    <w:semiHidden/>
    <w:rsid w:val="006A7736"/>
    <w:rPr>
      <w:rFonts w:ascii="Tahoma" w:eastAsia="Cambria" w:hAnsi="Tahoma" w:cs="Tahoma"/>
      <w:sz w:val="16"/>
      <w:szCs w:val="16"/>
      <w:lang w:val="it-IT"/>
    </w:rPr>
  </w:style>
  <w:style w:type="character" w:styleId="PlaceholderText">
    <w:name w:val="Placeholder Text"/>
    <w:basedOn w:val="DefaultParagraphFont"/>
    <w:uiPriority w:val="99"/>
    <w:semiHidden/>
    <w:rsid w:val="006A7736"/>
    <w:rPr>
      <w:color w:val="808080"/>
    </w:rPr>
  </w:style>
  <w:style w:type="table" w:styleId="TableGrid">
    <w:name w:val="Table Grid"/>
    <w:basedOn w:val="TableNormal"/>
    <w:uiPriority w:val="59"/>
    <w:rsid w:val="00F71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7D75"/>
    <w:rPr>
      <w:rFonts w:cs="Times New Roman"/>
      <w:lang w:val="it-IT"/>
    </w:rPr>
  </w:style>
  <w:style w:type="character" w:styleId="CommentReference">
    <w:name w:val="annotation reference"/>
    <w:basedOn w:val="DefaultParagraphFont"/>
    <w:uiPriority w:val="99"/>
    <w:semiHidden/>
    <w:unhideWhenUsed/>
    <w:rsid w:val="00A37D75"/>
    <w:rPr>
      <w:sz w:val="16"/>
      <w:szCs w:val="16"/>
    </w:rPr>
  </w:style>
  <w:style w:type="paragraph" w:styleId="CommentText">
    <w:name w:val="annotation text"/>
    <w:basedOn w:val="Normal"/>
    <w:link w:val="CommentTextChar"/>
    <w:uiPriority w:val="99"/>
    <w:semiHidden/>
    <w:unhideWhenUsed/>
    <w:rsid w:val="00A37D75"/>
    <w:rPr>
      <w:sz w:val="20"/>
      <w:szCs w:val="20"/>
    </w:rPr>
  </w:style>
  <w:style w:type="character" w:customStyle="1" w:styleId="CommentTextChar">
    <w:name w:val="Comment Text Char"/>
    <w:basedOn w:val="DefaultParagraphFont"/>
    <w:link w:val="CommentText"/>
    <w:uiPriority w:val="99"/>
    <w:semiHidden/>
    <w:rsid w:val="00A37D75"/>
    <w:rPr>
      <w:rFonts w:ascii="Cambria" w:eastAsia="Cambria" w:hAnsi="Cambria"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A37D75"/>
    <w:rPr>
      <w:b/>
      <w:bCs/>
    </w:rPr>
  </w:style>
  <w:style w:type="character" w:customStyle="1" w:styleId="CommentSubjectChar">
    <w:name w:val="Comment Subject Char"/>
    <w:basedOn w:val="CommentTextChar"/>
    <w:link w:val="CommentSubject"/>
    <w:uiPriority w:val="99"/>
    <w:semiHidden/>
    <w:rsid w:val="00A37D75"/>
    <w:rPr>
      <w:rFonts w:ascii="Cambria" w:eastAsia="Cambria" w:hAnsi="Cambria" w:cs="Times New Roman"/>
      <w:b/>
      <w:bCs/>
      <w:sz w:val="20"/>
      <w:szCs w:val="20"/>
      <w:lang w:val="it-IT"/>
    </w:rPr>
  </w:style>
  <w:style w:type="table" w:customStyle="1" w:styleId="TableGrid1">
    <w:name w:val="Table Grid1"/>
    <w:basedOn w:val="TableNormal"/>
    <w:next w:val="TableGrid"/>
    <w:uiPriority w:val="59"/>
    <w:rsid w:val="004B263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5549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F66FB"/>
    <w:rPr>
      <w:rFonts w:ascii="Times New Roman" w:hAnsi="Times New Roman"/>
    </w:rPr>
  </w:style>
  <w:style w:type="character" w:customStyle="1" w:styleId="normaltextrun">
    <w:name w:val="normaltextrun"/>
    <w:basedOn w:val="DefaultParagraphFont"/>
    <w:rsid w:val="00E12AF4"/>
  </w:style>
  <w:style w:type="paragraph" w:customStyle="1" w:styleId="Default">
    <w:name w:val="Default"/>
    <w:rsid w:val="00B343D9"/>
    <w:pPr>
      <w:autoSpaceDE w:val="0"/>
      <w:autoSpaceDN w:val="0"/>
      <w:adjustRightInd w:val="0"/>
    </w:pPr>
    <w:rPr>
      <w:rFonts w:ascii="Calibri" w:hAnsi="Calibri" w:cs="Calibri"/>
      <w:color w:val="000000"/>
    </w:rPr>
  </w:style>
  <w:style w:type="paragraph" w:styleId="HTMLPreformatted">
    <w:name w:val="HTML Preformatted"/>
    <w:basedOn w:val="Normal"/>
    <w:link w:val="HTMLPreformattedChar"/>
    <w:uiPriority w:val="99"/>
    <w:unhideWhenUsed/>
    <w:rsid w:val="00C72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72E57"/>
    <w:rPr>
      <w:rFonts w:ascii="Courier New" w:eastAsia="Times New Roman" w:hAnsi="Courier New" w:cs="Courier New"/>
      <w:sz w:val="20"/>
      <w:szCs w:val="20"/>
    </w:rPr>
  </w:style>
  <w:style w:type="character" w:customStyle="1" w:styleId="markpbazslng1">
    <w:name w:val="markpbazslng1"/>
    <w:basedOn w:val="DefaultParagraphFont"/>
    <w:rsid w:val="00C72E57"/>
  </w:style>
  <w:style w:type="character" w:customStyle="1" w:styleId="mark3lu431pan">
    <w:name w:val="mark3lu431pan"/>
    <w:basedOn w:val="DefaultParagraphFont"/>
    <w:rsid w:val="00C72E57"/>
  </w:style>
  <w:style w:type="character" w:customStyle="1" w:styleId="markicsk4xs1u">
    <w:name w:val="markicsk4xs1u"/>
    <w:basedOn w:val="DefaultParagraphFont"/>
    <w:rsid w:val="00C72E57"/>
  </w:style>
  <w:style w:type="paragraph" w:styleId="Subtitle">
    <w:name w:val="Subtitle"/>
    <w:basedOn w:val="Normal"/>
    <w:next w:val="Normal"/>
    <w:rsid w:val="00AD5BBD"/>
    <w:pPr>
      <w:keepNext/>
      <w:keepLines/>
      <w:spacing w:before="360" w:after="80"/>
    </w:pPr>
    <w:rPr>
      <w:rFonts w:ascii="Georgia" w:eastAsia="Georgia" w:hAnsi="Georgia" w:cs="Georgia"/>
      <w:i/>
      <w:color w:val="666666"/>
      <w:sz w:val="48"/>
      <w:szCs w:val="48"/>
    </w:rPr>
  </w:style>
  <w:style w:type="table" w:customStyle="1" w:styleId="a">
    <w:basedOn w:val="TableNormal"/>
    <w:rsid w:val="00AD5BBD"/>
    <w:tblPr>
      <w:tblStyleRowBandSize w:val="1"/>
      <w:tblStyleColBandSize w:val="1"/>
      <w:tblCellMar>
        <w:left w:w="115" w:type="dxa"/>
        <w:right w:w="115" w:type="dxa"/>
      </w:tblCellMar>
    </w:tblPr>
  </w:style>
  <w:style w:type="table" w:customStyle="1" w:styleId="a0">
    <w:basedOn w:val="TableNormal"/>
    <w:rsid w:val="00AD5BBD"/>
    <w:tblPr>
      <w:tblStyleRowBandSize w:val="1"/>
      <w:tblStyleColBandSize w:val="1"/>
      <w:tblCellMar>
        <w:left w:w="115" w:type="dxa"/>
        <w:right w:w="115" w:type="dxa"/>
      </w:tblCellMar>
    </w:tblPr>
  </w:style>
  <w:style w:type="table" w:customStyle="1" w:styleId="a1">
    <w:basedOn w:val="TableNormal"/>
    <w:rsid w:val="00AD5BBD"/>
    <w:tblPr>
      <w:tblStyleRowBandSize w:val="1"/>
      <w:tblStyleColBandSize w:val="1"/>
      <w:tblCellMar>
        <w:left w:w="115" w:type="dxa"/>
        <w:right w:w="115" w:type="dxa"/>
      </w:tblCellMar>
    </w:tblPr>
  </w:style>
  <w:style w:type="table" w:customStyle="1" w:styleId="a2">
    <w:basedOn w:val="TableNormal"/>
    <w:rsid w:val="00AD5BBD"/>
    <w:tblPr>
      <w:tblStyleRowBandSize w:val="1"/>
      <w:tblStyleColBandSize w:val="1"/>
    </w:tblPr>
  </w:style>
  <w:style w:type="character" w:customStyle="1" w:styleId="membername">
    <w:name w:val="membername"/>
    <w:basedOn w:val="DefaultParagraphFont"/>
    <w:rsid w:val="00492ECF"/>
  </w:style>
  <w:style w:type="character" w:styleId="Emphasis">
    <w:name w:val="Emphasis"/>
    <w:basedOn w:val="DefaultParagraphFont"/>
    <w:uiPriority w:val="20"/>
    <w:qFormat/>
    <w:rsid w:val="00A912D3"/>
    <w:rPr>
      <w:i/>
      <w:iCs/>
    </w:rPr>
  </w:style>
  <w:style w:type="paragraph" w:customStyle="1" w:styleId="xmsonormal">
    <w:name w:val="x_msonormal"/>
    <w:basedOn w:val="Normal"/>
    <w:rsid w:val="007D43BA"/>
    <w:pPr>
      <w:spacing w:before="100" w:beforeAutospacing="1" w:after="100" w:afterAutospacing="1"/>
    </w:pPr>
    <w:rPr>
      <w:rFonts w:eastAsia="Calibri" w:cs="Arial"/>
      <w:lang w:val="en-US"/>
    </w:rPr>
  </w:style>
  <w:style w:type="character" w:styleId="Hyperlink">
    <w:name w:val="Hyperlink"/>
    <w:basedOn w:val="DefaultParagraphFont"/>
    <w:uiPriority w:val="99"/>
    <w:unhideWhenUsed/>
    <w:rsid w:val="002879E9"/>
    <w:rPr>
      <w:color w:val="0000FF" w:themeColor="hyperlink"/>
      <w:u w:val="single"/>
    </w:rPr>
  </w:style>
  <w:style w:type="table" w:styleId="LightGrid-Accent3">
    <w:name w:val="Light Grid Accent 3"/>
    <w:basedOn w:val="TableNormal"/>
    <w:uiPriority w:val="62"/>
    <w:rsid w:val="00AD24B7"/>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479A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BulletBox">
    <w:name w:val="BulletBox"/>
    <w:basedOn w:val="Normal"/>
    <w:rsid w:val="00EF706C"/>
    <w:pPr>
      <w:widowControl w:val="0"/>
      <w:numPr>
        <w:numId w:val="31"/>
      </w:numPr>
      <w:tabs>
        <w:tab w:val="clear" w:pos="1004"/>
        <w:tab w:val="left" w:pos="228"/>
      </w:tabs>
      <w:ind w:left="86" w:firstLine="0"/>
    </w:pPr>
    <w:rPr>
      <w:rFonts w:ascii="Times New Roman" w:eastAsia="Times New Roman" w:hAnsi="Times New Roman" w:cs="Arial"/>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6995">
      <w:bodyDiv w:val="1"/>
      <w:marLeft w:val="0"/>
      <w:marRight w:val="0"/>
      <w:marTop w:val="0"/>
      <w:marBottom w:val="0"/>
      <w:divBdr>
        <w:top w:val="none" w:sz="0" w:space="0" w:color="auto"/>
        <w:left w:val="none" w:sz="0" w:space="0" w:color="auto"/>
        <w:bottom w:val="none" w:sz="0" w:space="0" w:color="auto"/>
        <w:right w:val="none" w:sz="0" w:space="0" w:color="auto"/>
      </w:divBdr>
    </w:div>
    <w:div w:id="250890580">
      <w:bodyDiv w:val="1"/>
      <w:marLeft w:val="0"/>
      <w:marRight w:val="0"/>
      <w:marTop w:val="0"/>
      <w:marBottom w:val="0"/>
      <w:divBdr>
        <w:top w:val="none" w:sz="0" w:space="0" w:color="auto"/>
        <w:left w:val="none" w:sz="0" w:space="0" w:color="auto"/>
        <w:bottom w:val="none" w:sz="0" w:space="0" w:color="auto"/>
        <w:right w:val="none" w:sz="0" w:space="0" w:color="auto"/>
      </w:divBdr>
    </w:div>
    <w:div w:id="261576925">
      <w:bodyDiv w:val="1"/>
      <w:marLeft w:val="0"/>
      <w:marRight w:val="0"/>
      <w:marTop w:val="0"/>
      <w:marBottom w:val="0"/>
      <w:divBdr>
        <w:top w:val="none" w:sz="0" w:space="0" w:color="auto"/>
        <w:left w:val="none" w:sz="0" w:space="0" w:color="auto"/>
        <w:bottom w:val="none" w:sz="0" w:space="0" w:color="auto"/>
        <w:right w:val="none" w:sz="0" w:space="0" w:color="auto"/>
      </w:divBdr>
    </w:div>
    <w:div w:id="292909306">
      <w:bodyDiv w:val="1"/>
      <w:marLeft w:val="0"/>
      <w:marRight w:val="0"/>
      <w:marTop w:val="0"/>
      <w:marBottom w:val="0"/>
      <w:divBdr>
        <w:top w:val="none" w:sz="0" w:space="0" w:color="auto"/>
        <w:left w:val="none" w:sz="0" w:space="0" w:color="auto"/>
        <w:bottom w:val="none" w:sz="0" w:space="0" w:color="auto"/>
        <w:right w:val="none" w:sz="0" w:space="0" w:color="auto"/>
      </w:divBdr>
    </w:div>
    <w:div w:id="306055867">
      <w:bodyDiv w:val="1"/>
      <w:marLeft w:val="0"/>
      <w:marRight w:val="0"/>
      <w:marTop w:val="0"/>
      <w:marBottom w:val="0"/>
      <w:divBdr>
        <w:top w:val="none" w:sz="0" w:space="0" w:color="auto"/>
        <w:left w:val="none" w:sz="0" w:space="0" w:color="auto"/>
        <w:bottom w:val="none" w:sz="0" w:space="0" w:color="auto"/>
        <w:right w:val="none" w:sz="0" w:space="0" w:color="auto"/>
      </w:divBdr>
    </w:div>
    <w:div w:id="338847595">
      <w:bodyDiv w:val="1"/>
      <w:marLeft w:val="0"/>
      <w:marRight w:val="0"/>
      <w:marTop w:val="0"/>
      <w:marBottom w:val="0"/>
      <w:divBdr>
        <w:top w:val="none" w:sz="0" w:space="0" w:color="auto"/>
        <w:left w:val="none" w:sz="0" w:space="0" w:color="auto"/>
        <w:bottom w:val="none" w:sz="0" w:space="0" w:color="auto"/>
        <w:right w:val="none" w:sz="0" w:space="0" w:color="auto"/>
      </w:divBdr>
    </w:div>
    <w:div w:id="385418372">
      <w:bodyDiv w:val="1"/>
      <w:marLeft w:val="0"/>
      <w:marRight w:val="0"/>
      <w:marTop w:val="0"/>
      <w:marBottom w:val="0"/>
      <w:divBdr>
        <w:top w:val="none" w:sz="0" w:space="0" w:color="auto"/>
        <w:left w:val="none" w:sz="0" w:space="0" w:color="auto"/>
        <w:bottom w:val="none" w:sz="0" w:space="0" w:color="auto"/>
        <w:right w:val="none" w:sz="0" w:space="0" w:color="auto"/>
      </w:divBdr>
    </w:div>
    <w:div w:id="516385097">
      <w:bodyDiv w:val="1"/>
      <w:marLeft w:val="0"/>
      <w:marRight w:val="0"/>
      <w:marTop w:val="0"/>
      <w:marBottom w:val="0"/>
      <w:divBdr>
        <w:top w:val="none" w:sz="0" w:space="0" w:color="auto"/>
        <w:left w:val="none" w:sz="0" w:space="0" w:color="auto"/>
        <w:bottom w:val="none" w:sz="0" w:space="0" w:color="auto"/>
        <w:right w:val="none" w:sz="0" w:space="0" w:color="auto"/>
      </w:divBdr>
    </w:div>
    <w:div w:id="534663101">
      <w:bodyDiv w:val="1"/>
      <w:marLeft w:val="0"/>
      <w:marRight w:val="0"/>
      <w:marTop w:val="0"/>
      <w:marBottom w:val="0"/>
      <w:divBdr>
        <w:top w:val="none" w:sz="0" w:space="0" w:color="auto"/>
        <w:left w:val="none" w:sz="0" w:space="0" w:color="auto"/>
        <w:bottom w:val="none" w:sz="0" w:space="0" w:color="auto"/>
        <w:right w:val="none" w:sz="0" w:space="0" w:color="auto"/>
      </w:divBdr>
    </w:div>
    <w:div w:id="545071501">
      <w:bodyDiv w:val="1"/>
      <w:marLeft w:val="0"/>
      <w:marRight w:val="0"/>
      <w:marTop w:val="0"/>
      <w:marBottom w:val="0"/>
      <w:divBdr>
        <w:top w:val="none" w:sz="0" w:space="0" w:color="auto"/>
        <w:left w:val="none" w:sz="0" w:space="0" w:color="auto"/>
        <w:bottom w:val="none" w:sz="0" w:space="0" w:color="auto"/>
        <w:right w:val="none" w:sz="0" w:space="0" w:color="auto"/>
      </w:divBdr>
    </w:div>
    <w:div w:id="563179751">
      <w:bodyDiv w:val="1"/>
      <w:marLeft w:val="0"/>
      <w:marRight w:val="0"/>
      <w:marTop w:val="0"/>
      <w:marBottom w:val="0"/>
      <w:divBdr>
        <w:top w:val="none" w:sz="0" w:space="0" w:color="auto"/>
        <w:left w:val="none" w:sz="0" w:space="0" w:color="auto"/>
        <w:bottom w:val="none" w:sz="0" w:space="0" w:color="auto"/>
        <w:right w:val="none" w:sz="0" w:space="0" w:color="auto"/>
      </w:divBdr>
    </w:div>
    <w:div w:id="591933290">
      <w:bodyDiv w:val="1"/>
      <w:marLeft w:val="0"/>
      <w:marRight w:val="0"/>
      <w:marTop w:val="0"/>
      <w:marBottom w:val="0"/>
      <w:divBdr>
        <w:top w:val="none" w:sz="0" w:space="0" w:color="auto"/>
        <w:left w:val="none" w:sz="0" w:space="0" w:color="auto"/>
        <w:bottom w:val="none" w:sz="0" w:space="0" w:color="auto"/>
        <w:right w:val="none" w:sz="0" w:space="0" w:color="auto"/>
      </w:divBdr>
    </w:div>
    <w:div w:id="597249436">
      <w:bodyDiv w:val="1"/>
      <w:marLeft w:val="0"/>
      <w:marRight w:val="0"/>
      <w:marTop w:val="0"/>
      <w:marBottom w:val="0"/>
      <w:divBdr>
        <w:top w:val="none" w:sz="0" w:space="0" w:color="auto"/>
        <w:left w:val="none" w:sz="0" w:space="0" w:color="auto"/>
        <w:bottom w:val="none" w:sz="0" w:space="0" w:color="auto"/>
        <w:right w:val="none" w:sz="0" w:space="0" w:color="auto"/>
      </w:divBdr>
      <w:divsChild>
        <w:div w:id="2031057046">
          <w:marLeft w:val="0"/>
          <w:marRight w:val="0"/>
          <w:marTop w:val="0"/>
          <w:marBottom w:val="0"/>
          <w:divBdr>
            <w:top w:val="none" w:sz="0" w:space="0" w:color="auto"/>
            <w:left w:val="none" w:sz="0" w:space="0" w:color="auto"/>
            <w:bottom w:val="none" w:sz="0" w:space="0" w:color="auto"/>
            <w:right w:val="none" w:sz="0" w:space="0" w:color="auto"/>
          </w:divBdr>
        </w:div>
        <w:div w:id="1001590830">
          <w:marLeft w:val="0"/>
          <w:marRight w:val="0"/>
          <w:marTop w:val="0"/>
          <w:marBottom w:val="0"/>
          <w:divBdr>
            <w:top w:val="none" w:sz="0" w:space="0" w:color="auto"/>
            <w:left w:val="none" w:sz="0" w:space="0" w:color="auto"/>
            <w:bottom w:val="none" w:sz="0" w:space="0" w:color="auto"/>
            <w:right w:val="none" w:sz="0" w:space="0" w:color="auto"/>
          </w:divBdr>
        </w:div>
        <w:div w:id="1213931187">
          <w:marLeft w:val="0"/>
          <w:marRight w:val="0"/>
          <w:marTop w:val="0"/>
          <w:marBottom w:val="0"/>
          <w:divBdr>
            <w:top w:val="none" w:sz="0" w:space="0" w:color="auto"/>
            <w:left w:val="none" w:sz="0" w:space="0" w:color="auto"/>
            <w:bottom w:val="none" w:sz="0" w:space="0" w:color="auto"/>
            <w:right w:val="none" w:sz="0" w:space="0" w:color="auto"/>
          </w:divBdr>
        </w:div>
        <w:div w:id="1525678101">
          <w:marLeft w:val="0"/>
          <w:marRight w:val="0"/>
          <w:marTop w:val="0"/>
          <w:marBottom w:val="0"/>
          <w:divBdr>
            <w:top w:val="none" w:sz="0" w:space="0" w:color="auto"/>
            <w:left w:val="none" w:sz="0" w:space="0" w:color="auto"/>
            <w:bottom w:val="none" w:sz="0" w:space="0" w:color="auto"/>
            <w:right w:val="none" w:sz="0" w:space="0" w:color="auto"/>
          </w:divBdr>
        </w:div>
        <w:div w:id="729692978">
          <w:marLeft w:val="0"/>
          <w:marRight w:val="0"/>
          <w:marTop w:val="0"/>
          <w:marBottom w:val="0"/>
          <w:divBdr>
            <w:top w:val="none" w:sz="0" w:space="0" w:color="auto"/>
            <w:left w:val="none" w:sz="0" w:space="0" w:color="auto"/>
            <w:bottom w:val="none" w:sz="0" w:space="0" w:color="auto"/>
            <w:right w:val="none" w:sz="0" w:space="0" w:color="auto"/>
          </w:divBdr>
        </w:div>
        <w:div w:id="218320906">
          <w:marLeft w:val="0"/>
          <w:marRight w:val="0"/>
          <w:marTop w:val="0"/>
          <w:marBottom w:val="0"/>
          <w:divBdr>
            <w:top w:val="none" w:sz="0" w:space="0" w:color="auto"/>
            <w:left w:val="none" w:sz="0" w:space="0" w:color="auto"/>
            <w:bottom w:val="none" w:sz="0" w:space="0" w:color="auto"/>
            <w:right w:val="none" w:sz="0" w:space="0" w:color="auto"/>
          </w:divBdr>
        </w:div>
      </w:divsChild>
    </w:div>
    <w:div w:id="628979771">
      <w:bodyDiv w:val="1"/>
      <w:marLeft w:val="0"/>
      <w:marRight w:val="0"/>
      <w:marTop w:val="0"/>
      <w:marBottom w:val="0"/>
      <w:divBdr>
        <w:top w:val="none" w:sz="0" w:space="0" w:color="auto"/>
        <w:left w:val="none" w:sz="0" w:space="0" w:color="auto"/>
        <w:bottom w:val="none" w:sz="0" w:space="0" w:color="auto"/>
        <w:right w:val="none" w:sz="0" w:space="0" w:color="auto"/>
      </w:divBdr>
    </w:div>
    <w:div w:id="728918071">
      <w:bodyDiv w:val="1"/>
      <w:marLeft w:val="0"/>
      <w:marRight w:val="0"/>
      <w:marTop w:val="0"/>
      <w:marBottom w:val="0"/>
      <w:divBdr>
        <w:top w:val="none" w:sz="0" w:space="0" w:color="auto"/>
        <w:left w:val="none" w:sz="0" w:space="0" w:color="auto"/>
        <w:bottom w:val="none" w:sz="0" w:space="0" w:color="auto"/>
        <w:right w:val="none" w:sz="0" w:space="0" w:color="auto"/>
      </w:divBdr>
    </w:div>
    <w:div w:id="730615781">
      <w:bodyDiv w:val="1"/>
      <w:marLeft w:val="0"/>
      <w:marRight w:val="0"/>
      <w:marTop w:val="0"/>
      <w:marBottom w:val="0"/>
      <w:divBdr>
        <w:top w:val="none" w:sz="0" w:space="0" w:color="auto"/>
        <w:left w:val="none" w:sz="0" w:space="0" w:color="auto"/>
        <w:bottom w:val="none" w:sz="0" w:space="0" w:color="auto"/>
        <w:right w:val="none" w:sz="0" w:space="0" w:color="auto"/>
      </w:divBdr>
    </w:div>
    <w:div w:id="760760297">
      <w:bodyDiv w:val="1"/>
      <w:marLeft w:val="0"/>
      <w:marRight w:val="0"/>
      <w:marTop w:val="0"/>
      <w:marBottom w:val="0"/>
      <w:divBdr>
        <w:top w:val="none" w:sz="0" w:space="0" w:color="auto"/>
        <w:left w:val="none" w:sz="0" w:space="0" w:color="auto"/>
        <w:bottom w:val="none" w:sz="0" w:space="0" w:color="auto"/>
        <w:right w:val="none" w:sz="0" w:space="0" w:color="auto"/>
      </w:divBdr>
    </w:div>
    <w:div w:id="779179742">
      <w:bodyDiv w:val="1"/>
      <w:marLeft w:val="0"/>
      <w:marRight w:val="0"/>
      <w:marTop w:val="0"/>
      <w:marBottom w:val="0"/>
      <w:divBdr>
        <w:top w:val="none" w:sz="0" w:space="0" w:color="auto"/>
        <w:left w:val="none" w:sz="0" w:space="0" w:color="auto"/>
        <w:bottom w:val="none" w:sz="0" w:space="0" w:color="auto"/>
        <w:right w:val="none" w:sz="0" w:space="0" w:color="auto"/>
      </w:divBdr>
    </w:div>
    <w:div w:id="1496266040">
      <w:bodyDiv w:val="1"/>
      <w:marLeft w:val="0"/>
      <w:marRight w:val="0"/>
      <w:marTop w:val="0"/>
      <w:marBottom w:val="0"/>
      <w:divBdr>
        <w:top w:val="none" w:sz="0" w:space="0" w:color="auto"/>
        <w:left w:val="none" w:sz="0" w:space="0" w:color="auto"/>
        <w:bottom w:val="none" w:sz="0" w:space="0" w:color="auto"/>
        <w:right w:val="none" w:sz="0" w:space="0" w:color="auto"/>
      </w:divBdr>
    </w:div>
    <w:div w:id="1501693479">
      <w:bodyDiv w:val="1"/>
      <w:marLeft w:val="0"/>
      <w:marRight w:val="0"/>
      <w:marTop w:val="0"/>
      <w:marBottom w:val="0"/>
      <w:divBdr>
        <w:top w:val="none" w:sz="0" w:space="0" w:color="auto"/>
        <w:left w:val="none" w:sz="0" w:space="0" w:color="auto"/>
        <w:bottom w:val="none" w:sz="0" w:space="0" w:color="auto"/>
        <w:right w:val="none" w:sz="0" w:space="0" w:color="auto"/>
      </w:divBdr>
    </w:div>
    <w:div w:id="1533807590">
      <w:bodyDiv w:val="1"/>
      <w:marLeft w:val="0"/>
      <w:marRight w:val="0"/>
      <w:marTop w:val="0"/>
      <w:marBottom w:val="0"/>
      <w:divBdr>
        <w:top w:val="none" w:sz="0" w:space="0" w:color="auto"/>
        <w:left w:val="none" w:sz="0" w:space="0" w:color="auto"/>
        <w:bottom w:val="none" w:sz="0" w:space="0" w:color="auto"/>
        <w:right w:val="none" w:sz="0" w:space="0" w:color="auto"/>
      </w:divBdr>
    </w:div>
    <w:div w:id="1631010252">
      <w:bodyDiv w:val="1"/>
      <w:marLeft w:val="0"/>
      <w:marRight w:val="0"/>
      <w:marTop w:val="0"/>
      <w:marBottom w:val="0"/>
      <w:divBdr>
        <w:top w:val="none" w:sz="0" w:space="0" w:color="auto"/>
        <w:left w:val="none" w:sz="0" w:space="0" w:color="auto"/>
        <w:bottom w:val="none" w:sz="0" w:space="0" w:color="auto"/>
        <w:right w:val="none" w:sz="0" w:space="0" w:color="auto"/>
      </w:divBdr>
    </w:div>
    <w:div w:id="1650553272">
      <w:bodyDiv w:val="1"/>
      <w:marLeft w:val="0"/>
      <w:marRight w:val="0"/>
      <w:marTop w:val="0"/>
      <w:marBottom w:val="0"/>
      <w:divBdr>
        <w:top w:val="none" w:sz="0" w:space="0" w:color="auto"/>
        <w:left w:val="none" w:sz="0" w:space="0" w:color="auto"/>
        <w:bottom w:val="none" w:sz="0" w:space="0" w:color="auto"/>
        <w:right w:val="none" w:sz="0" w:space="0" w:color="auto"/>
      </w:divBdr>
    </w:div>
    <w:div w:id="1681007591">
      <w:bodyDiv w:val="1"/>
      <w:marLeft w:val="0"/>
      <w:marRight w:val="0"/>
      <w:marTop w:val="0"/>
      <w:marBottom w:val="0"/>
      <w:divBdr>
        <w:top w:val="none" w:sz="0" w:space="0" w:color="auto"/>
        <w:left w:val="none" w:sz="0" w:space="0" w:color="auto"/>
        <w:bottom w:val="none" w:sz="0" w:space="0" w:color="auto"/>
        <w:right w:val="none" w:sz="0" w:space="0" w:color="auto"/>
      </w:divBdr>
    </w:div>
    <w:div w:id="1965768593">
      <w:bodyDiv w:val="1"/>
      <w:marLeft w:val="0"/>
      <w:marRight w:val="0"/>
      <w:marTop w:val="0"/>
      <w:marBottom w:val="0"/>
      <w:divBdr>
        <w:top w:val="none" w:sz="0" w:space="0" w:color="auto"/>
        <w:left w:val="none" w:sz="0" w:space="0" w:color="auto"/>
        <w:bottom w:val="none" w:sz="0" w:space="0" w:color="auto"/>
        <w:right w:val="none" w:sz="0" w:space="0" w:color="auto"/>
      </w:divBdr>
    </w:div>
    <w:div w:id="2137987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60DB5-5797-45FA-BEC0-22CC4661C6D5}"/>
</file>

<file path=customXml/itemProps2.xml><?xml version="1.0" encoding="utf-8"?>
<ds:datastoreItem xmlns:ds="http://schemas.openxmlformats.org/officeDocument/2006/customXml" ds:itemID="{C99A7F09-3D01-4C11-8677-DA378A511A30}"/>
</file>

<file path=customXml/itemProps3.xml><?xml version="1.0" encoding="utf-8"?>
<ds:datastoreItem xmlns:ds="http://schemas.openxmlformats.org/officeDocument/2006/customXml" ds:itemID="{A94F5BEA-153A-481B-B9C4-A3AD3E6FBB21}"/>
</file>

<file path=customXml/itemProps4.xml><?xml version="1.0" encoding="utf-8"?>
<ds:datastoreItem xmlns:ds="http://schemas.openxmlformats.org/officeDocument/2006/customXml" ds:itemID="{37239475-8469-445B-8FC5-49AE0459238C}"/>
</file>

<file path=docProps/app.xml><?xml version="1.0" encoding="utf-8"?>
<Properties xmlns="http://schemas.openxmlformats.org/officeDocument/2006/extended-properties" xmlns:vt="http://schemas.openxmlformats.org/officeDocument/2006/docPropsVTypes">
  <Template>Normal</Template>
  <TotalTime>0</TotalTime>
  <Pages>8</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 Omer Nawaf Maaitah</cp:lastModifiedBy>
  <cp:revision>2</cp:revision>
  <dcterms:created xsi:type="dcterms:W3CDTF">2021-09-03T18:47:00Z</dcterms:created>
  <dcterms:modified xsi:type="dcterms:W3CDTF">2021-09-03T18:47:00Z</dcterms:modified>
</cp:coreProperties>
</file>